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EA" w:rsidRPr="001D1BEA" w:rsidRDefault="001D1BEA" w:rsidP="001D1BE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FF0000"/>
          <w:sz w:val="56"/>
          <w:szCs w:val="56"/>
          <w:lang w:eastAsia="ru-RU"/>
        </w:rPr>
      </w:pPr>
      <w:r w:rsidRPr="001D1BEA">
        <w:rPr>
          <w:rFonts w:ascii="Bookman Old Style" w:eastAsia="Times New Roman" w:hAnsi="Bookman Old Style" w:cs="Arial"/>
          <w:color w:val="FF0000"/>
          <w:sz w:val="56"/>
          <w:szCs w:val="56"/>
          <w:lang w:eastAsia="ru-RU"/>
        </w:rPr>
        <w:t xml:space="preserve">КУРИТЬ …ИЛИ НЕ </w:t>
      </w:r>
      <w:proofErr w:type="gramStart"/>
      <w:r w:rsidRPr="001D1BEA">
        <w:rPr>
          <w:rFonts w:ascii="Bookman Old Style" w:eastAsia="Times New Roman" w:hAnsi="Bookman Old Style" w:cs="Arial"/>
          <w:color w:val="FF0000"/>
          <w:sz w:val="56"/>
          <w:szCs w:val="56"/>
          <w:lang w:eastAsia="ru-RU"/>
        </w:rPr>
        <w:t>КУРИТЬ….</w:t>
      </w:r>
      <w:proofErr w:type="gramEnd"/>
      <w:r w:rsidRPr="001D1BEA">
        <w:rPr>
          <w:rFonts w:ascii="Bookman Old Style" w:eastAsia="Times New Roman" w:hAnsi="Bookman Old Style" w:cs="Arial"/>
          <w:color w:val="FF0000"/>
          <w:sz w:val="56"/>
          <w:szCs w:val="56"/>
          <w:lang w:eastAsia="ru-RU"/>
        </w:rPr>
        <w:t>.</w:t>
      </w:r>
    </w:p>
    <w:p w:rsidR="001D1BEA" w:rsidRPr="001D1BEA" w:rsidRDefault="001D1BEA" w:rsidP="001D1B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D1BEA" w:rsidRPr="001D1BEA" w:rsidRDefault="001D1BEA" w:rsidP="001D1B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D1BEA" w:rsidRPr="001D1BEA" w:rsidRDefault="001D1BEA" w:rsidP="001D1B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FFFF00"/>
          <w:sz w:val="32"/>
          <w:szCs w:val="32"/>
          <w:lang w:eastAsia="ru-RU"/>
        </w:rPr>
      </w:pPr>
      <w:r w:rsidRPr="001D1BEA">
        <w:rPr>
          <w:rFonts w:ascii="Bookman Old Style" w:eastAsia="Times New Roman" w:hAnsi="Bookman Old Style" w:cs="Arial"/>
          <w:color w:val="FFFF00"/>
          <w:sz w:val="32"/>
          <w:szCs w:val="32"/>
          <w:lang w:eastAsia="ru-RU"/>
        </w:rPr>
        <w:t xml:space="preserve">- </w:t>
      </w:r>
      <w:proofErr w:type="gramStart"/>
      <w:r w:rsidRPr="001D1BEA">
        <w:rPr>
          <w:rFonts w:ascii="Bookman Old Style" w:eastAsia="Times New Roman" w:hAnsi="Bookman Old Style" w:cs="Arial"/>
          <w:color w:val="FFFF00"/>
          <w:sz w:val="32"/>
          <w:szCs w:val="32"/>
          <w:lang w:eastAsia="ru-RU"/>
        </w:rPr>
        <w:t>В</w:t>
      </w:r>
      <w:proofErr w:type="gramEnd"/>
      <w:r w:rsidRPr="001D1BEA">
        <w:rPr>
          <w:rFonts w:ascii="Bookman Old Style" w:eastAsia="Times New Roman" w:hAnsi="Bookman Old Style" w:cs="Arial"/>
          <w:color w:val="FFFF00"/>
          <w:sz w:val="32"/>
          <w:szCs w:val="32"/>
          <w:lang w:eastAsia="ru-RU"/>
        </w:rPr>
        <w:t xml:space="preserve"> момент затяжки сигаретой, образуется около 1200 вредных веществ, среди которых канцерогены, вызывающие рак. Все это прямиком попадает в организм курящего.</w:t>
      </w:r>
    </w:p>
    <w:p w:rsidR="001D1BEA" w:rsidRPr="001D1BEA" w:rsidRDefault="001D1BEA" w:rsidP="001D1B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00B050"/>
          <w:sz w:val="32"/>
          <w:szCs w:val="32"/>
          <w:lang w:eastAsia="ru-RU"/>
        </w:rPr>
      </w:pPr>
      <w:r w:rsidRPr="001D1BEA">
        <w:rPr>
          <w:rFonts w:ascii="Bookman Old Style" w:eastAsia="Times New Roman" w:hAnsi="Bookman Old Style" w:cs="Arial"/>
          <w:color w:val="00B050"/>
          <w:sz w:val="32"/>
          <w:szCs w:val="32"/>
          <w:lang w:eastAsia="ru-RU"/>
        </w:rPr>
        <w:t>- Органы курящего человека постоянно, без выходных и праздников, находятся в стрессовом состоянии кислородного голодания.</w:t>
      </w:r>
    </w:p>
    <w:p w:rsidR="001D1BEA" w:rsidRPr="001D1BEA" w:rsidRDefault="001D1BEA" w:rsidP="001D1B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00B0F0"/>
          <w:sz w:val="32"/>
          <w:szCs w:val="32"/>
          <w:lang w:eastAsia="ru-RU"/>
        </w:rPr>
      </w:pPr>
      <w:r w:rsidRPr="001D1BEA">
        <w:rPr>
          <w:rFonts w:ascii="Bookman Old Style" w:eastAsia="Times New Roman" w:hAnsi="Bookman Old Style" w:cs="Arial"/>
          <w:b/>
          <w:bCs/>
          <w:color w:val="00B0F0"/>
          <w:sz w:val="32"/>
          <w:szCs w:val="32"/>
          <w:lang w:eastAsia="ru-RU"/>
        </w:rPr>
        <w:t>-  </w:t>
      </w:r>
      <w:r w:rsidRPr="001D1BEA">
        <w:rPr>
          <w:rFonts w:ascii="Bookman Old Style" w:eastAsia="Times New Roman" w:hAnsi="Bookman Old Style" w:cs="Arial"/>
          <w:color w:val="00B0F0"/>
          <w:sz w:val="32"/>
          <w:szCs w:val="32"/>
          <w:lang w:eastAsia="ru-RU"/>
        </w:rPr>
        <w:t>Курение вызывает серьезные болезни дыхательных путей и онкологические заболевания.</w:t>
      </w:r>
    </w:p>
    <w:p w:rsidR="001D1BEA" w:rsidRPr="001D1BEA" w:rsidRDefault="001D1BEA" w:rsidP="001D1B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7030A0"/>
          <w:sz w:val="32"/>
          <w:szCs w:val="32"/>
          <w:lang w:eastAsia="ru-RU"/>
        </w:rPr>
      </w:pPr>
      <w:r w:rsidRPr="001D1BEA">
        <w:rPr>
          <w:rFonts w:ascii="Bookman Old Style" w:eastAsia="Times New Roman" w:hAnsi="Bookman Old Style" w:cs="Arial"/>
          <w:color w:val="7030A0"/>
          <w:sz w:val="32"/>
          <w:szCs w:val="32"/>
          <w:lang w:eastAsia="ru-RU"/>
        </w:rPr>
        <w:t>- Изнуряющий кашель и мокрота — постоянные спутники курильщика.</w:t>
      </w:r>
    </w:p>
    <w:p w:rsidR="001D1BEA" w:rsidRPr="001D1BEA" w:rsidRDefault="001D1BEA" w:rsidP="001D1B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</w:pPr>
      <w:r w:rsidRPr="001D1BEA"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  <w:t>- Сердце человека, зависимого от сигарет, изнашивается намного быстрее за счет более частых сердечных сокращений.</w:t>
      </w:r>
    </w:p>
    <w:p w:rsidR="001D1BEA" w:rsidRPr="001D1BEA" w:rsidRDefault="001D1BEA" w:rsidP="001D1B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C00000"/>
          <w:sz w:val="32"/>
          <w:szCs w:val="32"/>
          <w:lang w:eastAsia="ru-RU"/>
        </w:rPr>
      </w:pPr>
      <w:r w:rsidRPr="001D1BEA">
        <w:rPr>
          <w:rFonts w:ascii="Bookman Old Style" w:eastAsia="Times New Roman" w:hAnsi="Bookman Old Style" w:cs="Arial"/>
          <w:i/>
          <w:iCs/>
          <w:color w:val="C00000"/>
          <w:sz w:val="32"/>
          <w:szCs w:val="32"/>
          <w:lang w:eastAsia="ru-RU"/>
        </w:rPr>
        <w:t>- </w:t>
      </w:r>
      <w:r w:rsidRPr="001D1BEA">
        <w:rPr>
          <w:rFonts w:ascii="Bookman Old Style" w:eastAsia="Times New Roman" w:hAnsi="Bookman Old Style" w:cs="Arial"/>
          <w:color w:val="C00000"/>
          <w:sz w:val="32"/>
          <w:szCs w:val="32"/>
          <w:lang w:eastAsia="ru-RU"/>
        </w:rPr>
        <w:t>Со   временем   никотин   серьезно   поражает   пищеварительную   систему, провоцируя язву.</w:t>
      </w:r>
    </w:p>
    <w:p w:rsidR="001D1BEA" w:rsidRPr="001D1BEA" w:rsidRDefault="001D1BEA" w:rsidP="001D1B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92D050"/>
          <w:sz w:val="32"/>
          <w:szCs w:val="32"/>
          <w:lang w:eastAsia="ru-RU"/>
        </w:rPr>
      </w:pPr>
      <w:r w:rsidRPr="001D1BEA">
        <w:rPr>
          <w:rFonts w:ascii="Bookman Old Style" w:eastAsia="Times New Roman" w:hAnsi="Bookman Old Style" w:cs="Arial"/>
          <w:color w:val="92D050"/>
          <w:sz w:val="32"/>
          <w:szCs w:val="32"/>
          <w:lang w:eastAsia="ru-RU"/>
        </w:rPr>
        <w:t>- Ослабевает восприятие разговорной речи, снижается слух, работоспособность, резкое снижение умственных способностей детей.</w:t>
      </w:r>
    </w:p>
    <w:p w:rsidR="001D1BEA" w:rsidRPr="001D1BEA" w:rsidRDefault="001D1BEA" w:rsidP="001D1B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00B050"/>
          <w:sz w:val="32"/>
          <w:szCs w:val="32"/>
          <w:lang w:eastAsia="ru-RU"/>
        </w:rPr>
      </w:pPr>
      <w:r w:rsidRPr="001D1BEA">
        <w:rPr>
          <w:rFonts w:ascii="Bookman Old Style" w:eastAsia="Times New Roman" w:hAnsi="Bookman Old Style" w:cs="Arial"/>
          <w:b/>
          <w:bCs/>
          <w:color w:val="00B050"/>
          <w:sz w:val="32"/>
          <w:szCs w:val="32"/>
          <w:lang w:eastAsia="ru-RU"/>
        </w:rPr>
        <w:t>- </w:t>
      </w:r>
      <w:proofErr w:type="gramStart"/>
      <w:r w:rsidRPr="001D1BEA">
        <w:rPr>
          <w:rFonts w:ascii="Bookman Old Style" w:eastAsia="Times New Roman" w:hAnsi="Bookman Old Style" w:cs="Arial"/>
          <w:color w:val="00B050"/>
          <w:sz w:val="32"/>
          <w:szCs w:val="32"/>
          <w:lang w:eastAsia="ru-RU"/>
        </w:rPr>
        <w:t>В</w:t>
      </w:r>
      <w:proofErr w:type="gramEnd"/>
      <w:r w:rsidRPr="001D1BEA">
        <w:rPr>
          <w:rFonts w:ascii="Bookman Old Style" w:eastAsia="Times New Roman" w:hAnsi="Bookman Old Style" w:cs="Arial"/>
          <w:color w:val="00B050"/>
          <w:sz w:val="32"/>
          <w:szCs w:val="32"/>
          <w:lang w:eastAsia="ru-RU"/>
        </w:rPr>
        <w:t xml:space="preserve"> год от курения умирают около 4 миллионов человек, то есть каждые восемь секунд появляется новая жертва никотина.</w:t>
      </w:r>
    </w:p>
    <w:p w:rsidR="001D1BEA" w:rsidRPr="001D1BEA" w:rsidRDefault="001D1BEA" w:rsidP="001D1B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00B0F0"/>
          <w:sz w:val="32"/>
          <w:szCs w:val="32"/>
          <w:lang w:eastAsia="ru-RU"/>
        </w:rPr>
      </w:pPr>
      <w:r w:rsidRPr="001D1BEA">
        <w:rPr>
          <w:rFonts w:ascii="Bookman Old Style" w:eastAsia="Times New Roman" w:hAnsi="Bookman Old Style" w:cs="Arial"/>
          <w:b/>
          <w:bCs/>
          <w:color w:val="00B0F0"/>
          <w:sz w:val="32"/>
          <w:szCs w:val="32"/>
          <w:lang w:eastAsia="ru-RU"/>
        </w:rPr>
        <w:t>- </w:t>
      </w:r>
      <w:r w:rsidRPr="001D1BEA">
        <w:rPr>
          <w:rFonts w:ascii="Bookman Old Style" w:eastAsia="Times New Roman" w:hAnsi="Bookman Old Style" w:cs="Arial"/>
          <w:color w:val="00B0F0"/>
          <w:sz w:val="32"/>
          <w:szCs w:val="32"/>
          <w:lang w:eastAsia="ru-RU"/>
        </w:rPr>
        <w:t>Курильщик своими же руками сокращает собственную жизнь минимум на восемь лет.</w:t>
      </w:r>
    </w:p>
    <w:p w:rsidR="001D1BEA" w:rsidRPr="001D1BEA" w:rsidRDefault="001D1BEA" w:rsidP="001D1B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</w:pPr>
    </w:p>
    <w:p w:rsidR="001D1BEA" w:rsidRPr="001D1BEA" w:rsidRDefault="001D1BEA" w:rsidP="001D1B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bookmarkStart w:id="0" w:name="_GoBack"/>
      <w:bookmarkEnd w:id="0"/>
      <w:r w:rsidRPr="001D1BE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</w:t>
      </w:r>
    </w:p>
    <w:p w:rsidR="001D1BEA" w:rsidRPr="001D1BEA" w:rsidRDefault="001D1BEA" w:rsidP="001D1B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30A0"/>
          <w:sz w:val="44"/>
          <w:szCs w:val="44"/>
          <w:lang w:eastAsia="ru-RU"/>
        </w:rPr>
      </w:pPr>
      <w:r w:rsidRPr="001D1BEA">
        <w:rPr>
          <w:rFonts w:ascii="Arial" w:eastAsia="Times New Roman" w:hAnsi="Arial" w:cs="Arial"/>
          <w:color w:val="7030A0"/>
          <w:sz w:val="44"/>
          <w:szCs w:val="44"/>
          <w:lang w:eastAsia="ru-RU"/>
        </w:rPr>
        <w:t>ПОМНИТЕ!</w:t>
      </w:r>
    </w:p>
    <w:p w:rsidR="001D1BEA" w:rsidRPr="001D1BEA" w:rsidRDefault="001D1BEA" w:rsidP="001D1B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30A0"/>
          <w:sz w:val="44"/>
          <w:szCs w:val="44"/>
          <w:lang w:eastAsia="ru-RU"/>
        </w:rPr>
      </w:pPr>
      <w:r w:rsidRPr="001D1BEA">
        <w:rPr>
          <w:rFonts w:ascii="Arial" w:eastAsia="Times New Roman" w:hAnsi="Arial" w:cs="Arial"/>
          <w:b/>
          <w:bCs/>
          <w:color w:val="7030A0"/>
          <w:sz w:val="44"/>
          <w:szCs w:val="44"/>
          <w:lang w:eastAsia="ru-RU"/>
        </w:rPr>
        <w:t>Табак и здоровье - несовместимы! Никотин - наркотический яд! Курить - здоровью вредить!</w:t>
      </w:r>
    </w:p>
    <w:p w:rsidR="00F737C9" w:rsidRPr="001D1BEA" w:rsidRDefault="001D1BEA" w:rsidP="001D1BEA">
      <w:pPr>
        <w:rPr>
          <w:sz w:val="44"/>
          <w:szCs w:val="44"/>
        </w:rPr>
      </w:pPr>
      <w:r w:rsidRPr="001D1BEA">
        <w:rPr>
          <w:rFonts w:ascii="Arial" w:eastAsia="Times New Roman" w:hAnsi="Arial" w:cs="Arial"/>
          <w:color w:val="252525"/>
          <w:sz w:val="44"/>
          <w:szCs w:val="44"/>
          <w:lang w:eastAsia="ru-RU"/>
        </w:rPr>
        <w:lastRenderedPageBreak/>
        <w:br/>
      </w:r>
      <w:r w:rsidRPr="001D1BEA">
        <w:rPr>
          <w:rFonts w:ascii="Arial" w:eastAsia="Times New Roman" w:hAnsi="Arial" w:cs="Arial"/>
          <w:color w:val="252525"/>
          <w:sz w:val="44"/>
          <w:szCs w:val="44"/>
          <w:lang w:eastAsia="ru-RU"/>
        </w:rPr>
        <w:br/>
      </w:r>
    </w:p>
    <w:sectPr w:rsidR="00F737C9" w:rsidRPr="001D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BA"/>
    <w:rsid w:val="001D1BEA"/>
    <w:rsid w:val="00A670BA"/>
    <w:rsid w:val="00F7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A69AC-C9C8-4329-A797-119B1945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Генадьевна</dc:creator>
  <cp:keywords/>
  <dc:description/>
  <cp:lastModifiedBy>Елена Генадьевна</cp:lastModifiedBy>
  <cp:revision>2</cp:revision>
  <dcterms:created xsi:type="dcterms:W3CDTF">2020-06-09T05:46:00Z</dcterms:created>
  <dcterms:modified xsi:type="dcterms:W3CDTF">2020-06-09T05:46:00Z</dcterms:modified>
</cp:coreProperties>
</file>