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01B" w:rsidRDefault="000B501B" w:rsidP="000B5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BFB">
        <w:rPr>
          <w:rFonts w:ascii="Times New Roman" w:hAnsi="Times New Roman" w:cs="Times New Roman"/>
          <w:b/>
          <w:sz w:val="24"/>
          <w:szCs w:val="24"/>
        </w:rPr>
        <w:t xml:space="preserve">Мониторинг ресурсного обеспечения реализации образовательных программ </w:t>
      </w:r>
    </w:p>
    <w:p w:rsidR="000B501B" w:rsidRDefault="000B501B" w:rsidP="000B5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BFB">
        <w:rPr>
          <w:rFonts w:ascii="Times New Roman" w:hAnsi="Times New Roman" w:cs="Times New Roman"/>
          <w:b/>
          <w:sz w:val="24"/>
          <w:szCs w:val="24"/>
        </w:rPr>
        <w:t>НОО и ООО в соответствии с требования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</w:p>
    <w:p w:rsidR="000B501B" w:rsidRDefault="000B501B" w:rsidP="000B5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BFB">
        <w:rPr>
          <w:rFonts w:ascii="Times New Roman" w:hAnsi="Times New Roman" w:cs="Times New Roman"/>
          <w:b/>
          <w:sz w:val="24"/>
          <w:szCs w:val="24"/>
        </w:rPr>
        <w:t xml:space="preserve">новых ФГОС НОО и ФГОС </w:t>
      </w:r>
      <w:r>
        <w:rPr>
          <w:rFonts w:ascii="Times New Roman" w:hAnsi="Times New Roman" w:cs="Times New Roman"/>
          <w:b/>
          <w:sz w:val="24"/>
          <w:szCs w:val="24"/>
        </w:rPr>
        <w:t>ООО БМАОУ ООШ №30</w:t>
      </w:r>
    </w:p>
    <w:p w:rsidR="000B501B" w:rsidRPr="00B84BFB" w:rsidRDefault="000B501B" w:rsidP="000B5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1B" w:rsidRPr="005D672A" w:rsidRDefault="000B501B" w:rsidP="000B5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Цель</w:t>
      </w:r>
      <w:r w:rsidRPr="001F5411">
        <w:rPr>
          <w:rFonts w:ascii="Times New Roman" w:hAnsi="Times New Roman" w:cs="Times New Roman"/>
          <w:b/>
          <w:sz w:val="24"/>
          <w:szCs w:val="24"/>
        </w:rPr>
        <w:t>:</w:t>
      </w:r>
      <w:r w:rsidRPr="005D672A">
        <w:rPr>
          <w:rFonts w:ascii="Times New Roman" w:hAnsi="Times New Roman" w:cs="Times New Roman"/>
          <w:sz w:val="24"/>
          <w:szCs w:val="24"/>
        </w:rPr>
        <w:t xml:space="preserve"> Определить уровень ресурс</w:t>
      </w:r>
      <w:r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целью </w:t>
      </w:r>
      <w:r w:rsidRPr="0032244F">
        <w:rPr>
          <w:rFonts w:ascii="Times New Roman" w:hAnsi="Times New Roman" w:cs="Times New Roman"/>
          <w:sz w:val="24"/>
          <w:szCs w:val="24"/>
        </w:rPr>
        <w:t>планирования мероприятий по подготовке не</w:t>
      </w:r>
      <w:r>
        <w:rPr>
          <w:rFonts w:ascii="Times New Roman" w:hAnsi="Times New Roman" w:cs="Times New Roman"/>
          <w:sz w:val="24"/>
          <w:szCs w:val="24"/>
        </w:rPr>
        <w:t>обходимых условий для внедрения</w:t>
      </w:r>
      <w:r w:rsidRPr="0032244F">
        <w:rPr>
          <w:rFonts w:ascii="Times New Roman" w:hAnsi="Times New Roman" w:cs="Times New Roman"/>
          <w:sz w:val="24"/>
          <w:szCs w:val="24"/>
        </w:rPr>
        <w:t xml:space="preserve"> ФГОС</w:t>
      </w:r>
      <w:r>
        <w:rPr>
          <w:rFonts w:ascii="Times New Roman" w:hAnsi="Times New Roman" w:cs="Times New Roman"/>
          <w:sz w:val="24"/>
          <w:szCs w:val="24"/>
        </w:rPr>
        <w:t xml:space="preserve"> НОО, ООО</w:t>
      </w:r>
      <w:r w:rsidRPr="005D672A">
        <w:rPr>
          <w:rFonts w:ascii="Times New Roman" w:hAnsi="Times New Roman" w:cs="Times New Roman"/>
          <w:sz w:val="24"/>
          <w:szCs w:val="24"/>
        </w:rPr>
        <w:t>.</w:t>
      </w:r>
    </w:p>
    <w:p w:rsidR="000B501B" w:rsidRPr="005D672A" w:rsidRDefault="000B501B" w:rsidP="000B5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D672A">
        <w:rPr>
          <w:rFonts w:ascii="Times New Roman" w:hAnsi="Times New Roman" w:cs="Times New Roman"/>
          <w:sz w:val="24"/>
          <w:szCs w:val="24"/>
        </w:rPr>
        <w:t xml:space="preserve">Для обеспечения введения </w:t>
      </w:r>
      <w:r>
        <w:rPr>
          <w:rFonts w:ascii="Times New Roman" w:hAnsi="Times New Roman" w:cs="Times New Roman"/>
          <w:sz w:val="24"/>
          <w:szCs w:val="24"/>
        </w:rPr>
        <w:t>новых федеральных государственных образовательных</w:t>
      </w:r>
      <w:r w:rsidRPr="005D672A">
        <w:rPr>
          <w:rFonts w:ascii="Times New Roman" w:hAnsi="Times New Roman" w:cs="Times New Roman"/>
          <w:sz w:val="24"/>
          <w:szCs w:val="24"/>
        </w:rPr>
        <w:t xml:space="preserve"> станд</w:t>
      </w:r>
      <w:r>
        <w:rPr>
          <w:rFonts w:ascii="Times New Roman" w:hAnsi="Times New Roman" w:cs="Times New Roman"/>
          <w:sz w:val="24"/>
          <w:szCs w:val="24"/>
        </w:rPr>
        <w:t>артов начального общего образования и</w:t>
      </w:r>
      <w:r w:rsidRPr="005D672A">
        <w:rPr>
          <w:rFonts w:ascii="Times New Roman" w:hAnsi="Times New Roman" w:cs="Times New Roman"/>
          <w:sz w:val="24"/>
          <w:szCs w:val="24"/>
        </w:rPr>
        <w:t xml:space="preserve"> основного общего </w:t>
      </w:r>
      <w:proofErr w:type="gramStart"/>
      <w:r w:rsidRPr="005D672A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72A">
        <w:rPr>
          <w:rFonts w:ascii="Times New Roman" w:hAnsi="Times New Roman" w:cs="Times New Roman"/>
          <w:sz w:val="24"/>
          <w:szCs w:val="24"/>
        </w:rPr>
        <w:t xml:space="preserve"> необходимо</w:t>
      </w:r>
      <w:proofErr w:type="gramEnd"/>
      <w:r w:rsidRPr="005D672A">
        <w:rPr>
          <w:rFonts w:ascii="Times New Roman" w:hAnsi="Times New Roman" w:cs="Times New Roman"/>
          <w:sz w:val="24"/>
          <w:szCs w:val="24"/>
        </w:rPr>
        <w:t xml:space="preserve"> подготовить условия по следующим направлениям:</w:t>
      </w:r>
    </w:p>
    <w:p w:rsidR="000B501B" w:rsidRPr="005D672A" w:rsidRDefault="000B501B" w:rsidP="000B5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72A">
        <w:rPr>
          <w:rFonts w:ascii="Times New Roman" w:hAnsi="Times New Roman" w:cs="Times New Roman"/>
          <w:sz w:val="24"/>
          <w:szCs w:val="24"/>
        </w:rPr>
        <w:t xml:space="preserve">•        организационное обеспечение введения ФГОС </w:t>
      </w:r>
      <w:r>
        <w:rPr>
          <w:rFonts w:ascii="Times New Roman" w:hAnsi="Times New Roman" w:cs="Times New Roman"/>
          <w:sz w:val="24"/>
          <w:szCs w:val="24"/>
        </w:rPr>
        <w:t xml:space="preserve">НОО и ФГОС </w:t>
      </w:r>
      <w:r w:rsidRPr="005D672A">
        <w:rPr>
          <w:rFonts w:ascii="Times New Roman" w:hAnsi="Times New Roman" w:cs="Times New Roman"/>
          <w:sz w:val="24"/>
          <w:szCs w:val="24"/>
        </w:rPr>
        <w:t>ООО;</w:t>
      </w:r>
    </w:p>
    <w:p w:rsidR="000B501B" w:rsidRDefault="000B501B" w:rsidP="000B5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    нормативное</w:t>
      </w:r>
      <w:r w:rsidRPr="005D672A">
        <w:rPr>
          <w:rFonts w:ascii="Times New Roman" w:hAnsi="Times New Roman" w:cs="Times New Roman"/>
          <w:sz w:val="24"/>
          <w:szCs w:val="24"/>
        </w:rPr>
        <w:t xml:space="preserve"> обеспечение введения ФГОС </w:t>
      </w:r>
      <w:r>
        <w:rPr>
          <w:rFonts w:ascii="Times New Roman" w:hAnsi="Times New Roman" w:cs="Times New Roman"/>
          <w:sz w:val="24"/>
          <w:szCs w:val="24"/>
        </w:rPr>
        <w:t xml:space="preserve">НОО и ФГОС </w:t>
      </w:r>
      <w:r w:rsidRPr="005D672A">
        <w:rPr>
          <w:rFonts w:ascii="Times New Roman" w:hAnsi="Times New Roman" w:cs="Times New Roman"/>
          <w:sz w:val="24"/>
          <w:szCs w:val="24"/>
        </w:rPr>
        <w:t>ООО;</w:t>
      </w:r>
    </w:p>
    <w:p w:rsidR="000B501B" w:rsidRPr="005D672A" w:rsidRDefault="000B501B" w:rsidP="000B5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    методическое</w:t>
      </w:r>
      <w:r w:rsidRPr="005D672A">
        <w:rPr>
          <w:rFonts w:ascii="Times New Roman" w:hAnsi="Times New Roman" w:cs="Times New Roman"/>
          <w:sz w:val="24"/>
          <w:szCs w:val="24"/>
        </w:rPr>
        <w:t xml:space="preserve"> обеспечение введения ФГОС </w:t>
      </w:r>
      <w:r>
        <w:rPr>
          <w:rFonts w:ascii="Times New Roman" w:hAnsi="Times New Roman" w:cs="Times New Roman"/>
          <w:sz w:val="24"/>
          <w:szCs w:val="24"/>
        </w:rPr>
        <w:t xml:space="preserve">НОО и ФГОС </w:t>
      </w:r>
      <w:r w:rsidRPr="005D672A">
        <w:rPr>
          <w:rFonts w:ascii="Times New Roman" w:hAnsi="Times New Roman" w:cs="Times New Roman"/>
          <w:sz w:val="24"/>
          <w:szCs w:val="24"/>
        </w:rPr>
        <w:t>ООО;</w:t>
      </w:r>
    </w:p>
    <w:p w:rsidR="000B501B" w:rsidRPr="005D672A" w:rsidRDefault="000B501B" w:rsidP="000B5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72A">
        <w:rPr>
          <w:rFonts w:ascii="Times New Roman" w:hAnsi="Times New Roman" w:cs="Times New Roman"/>
          <w:sz w:val="24"/>
          <w:szCs w:val="24"/>
        </w:rPr>
        <w:t xml:space="preserve">•        кадровое обеспечение введения ФГОС </w:t>
      </w:r>
      <w:r>
        <w:rPr>
          <w:rFonts w:ascii="Times New Roman" w:hAnsi="Times New Roman" w:cs="Times New Roman"/>
          <w:sz w:val="24"/>
          <w:szCs w:val="24"/>
        </w:rPr>
        <w:t xml:space="preserve">НОО и ФГОС </w:t>
      </w:r>
      <w:r w:rsidRPr="005D672A">
        <w:rPr>
          <w:rFonts w:ascii="Times New Roman" w:hAnsi="Times New Roman" w:cs="Times New Roman"/>
          <w:sz w:val="24"/>
          <w:szCs w:val="24"/>
        </w:rPr>
        <w:t>ООО;</w:t>
      </w:r>
    </w:p>
    <w:p w:rsidR="000B501B" w:rsidRPr="005D672A" w:rsidRDefault="000B501B" w:rsidP="000B5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72A">
        <w:rPr>
          <w:rFonts w:ascii="Times New Roman" w:hAnsi="Times New Roman" w:cs="Times New Roman"/>
          <w:sz w:val="24"/>
          <w:szCs w:val="24"/>
        </w:rPr>
        <w:t xml:space="preserve">•        информационное обеспечение введения ФГОС </w:t>
      </w:r>
      <w:r>
        <w:rPr>
          <w:rFonts w:ascii="Times New Roman" w:hAnsi="Times New Roman" w:cs="Times New Roman"/>
          <w:sz w:val="24"/>
          <w:szCs w:val="24"/>
        </w:rPr>
        <w:t xml:space="preserve">НОО и ФГОС </w:t>
      </w:r>
      <w:r w:rsidRPr="005D672A">
        <w:rPr>
          <w:rFonts w:ascii="Times New Roman" w:hAnsi="Times New Roman" w:cs="Times New Roman"/>
          <w:sz w:val="24"/>
          <w:szCs w:val="24"/>
        </w:rPr>
        <w:t>ООО;</w:t>
      </w:r>
    </w:p>
    <w:p w:rsidR="000B501B" w:rsidRPr="005D672A" w:rsidRDefault="000B501B" w:rsidP="000B5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72A">
        <w:rPr>
          <w:rFonts w:ascii="Times New Roman" w:hAnsi="Times New Roman" w:cs="Times New Roman"/>
          <w:sz w:val="24"/>
          <w:szCs w:val="24"/>
        </w:rPr>
        <w:t xml:space="preserve">•        материально-техническое обеспечение введения ФГОС </w:t>
      </w:r>
      <w:r>
        <w:rPr>
          <w:rFonts w:ascii="Times New Roman" w:hAnsi="Times New Roman" w:cs="Times New Roman"/>
          <w:sz w:val="24"/>
          <w:szCs w:val="24"/>
        </w:rPr>
        <w:t xml:space="preserve">НОО и ФГОС </w:t>
      </w:r>
      <w:r w:rsidRPr="005D672A">
        <w:rPr>
          <w:rFonts w:ascii="Times New Roman" w:hAnsi="Times New Roman" w:cs="Times New Roman"/>
          <w:sz w:val="24"/>
          <w:szCs w:val="24"/>
        </w:rPr>
        <w:t>ООО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501B" w:rsidRDefault="000B501B" w:rsidP="000B5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A82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образовательных программ НОО и ООО</w:t>
      </w:r>
      <w:r w:rsidRPr="008D2A82">
        <w:rPr>
          <w:b/>
        </w:rPr>
        <w:t xml:space="preserve"> </w:t>
      </w:r>
      <w:r w:rsidRPr="008D2A82">
        <w:rPr>
          <w:rFonts w:ascii="Times New Roman" w:hAnsi="Times New Roman" w:cs="Times New Roman"/>
          <w:b/>
          <w:sz w:val="24"/>
          <w:szCs w:val="24"/>
        </w:rPr>
        <w:t>в соответствии с требованиями новых ФГОС НОО и</w:t>
      </w:r>
      <w:r>
        <w:rPr>
          <w:rFonts w:ascii="Times New Roman" w:hAnsi="Times New Roman" w:cs="Times New Roman"/>
          <w:b/>
          <w:sz w:val="24"/>
          <w:szCs w:val="24"/>
        </w:rPr>
        <w:t xml:space="preserve"> ФГОС</w:t>
      </w:r>
      <w:r w:rsidRPr="008D2A82">
        <w:rPr>
          <w:rFonts w:ascii="Times New Roman" w:hAnsi="Times New Roman" w:cs="Times New Roman"/>
          <w:b/>
          <w:sz w:val="24"/>
          <w:szCs w:val="24"/>
        </w:rPr>
        <w:t xml:space="preserve"> ООО</w:t>
      </w:r>
    </w:p>
    <w:tbl>
      <w:tblPr>
        <w:tblW w:w="15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6244"/>
        <w:gridCol w:w="2813"/>
        <w:gridCol w:w="1520"/>
        <w:gridCol w:w="1649"/>
      </w:tblGrid>
      <w:tr w:rsidR="000B501B" w:rsidRPr="00152AD4" w:rsidTr="00684851">
        <w:trPr>
          <w:trHeight w:val="284"/>
          <w:jc w:val="center"/>
        </w:trPr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01B" w:rsidRPr="00152AD4" w:rsidRDefault="000B501B" w:rsidP="006848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01B" w:rsidRPr="00152AD4" w:rsidRDefault="000B501B" w:rsidP="006848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01B" w:rsidRPr="00152AD4" w:rsidRDefault="000B501B" w:rsidP="006848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01B" w:rsidRDefault="000B501B" w:rsidP="006848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  <w:p w:rsidR="000B501B" w:rsidRPr="00152AD4" w:rsidRDefault="000B501B" w:rsidP="006848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01B" w:rsidRPr="00152AD4" w:rsidRDefault="000B501B" w:rsidP="006848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Планируется</w:t>
            </w:r>
          </w:p>
        </w:tc>
      </w:tr>
      <w:tr w:rsidR="000B501B" w:rsidRPr="009D4D32" w:rsidTr="00684851">
        <w:trPr>
          <w:trHeight w:val="284"/>
          <w:jc w:val="center"/>
        </w:trPr>
        <w:tc>
          <w:tcPr>
            <w:tcW w:w="3044" w:type="dxa"/>
            <w:vMerge w:val="restart"/>
            <w:vAlign w:val="center"/>
            <w:hideMark/>
          </w:tcPr>
          <w:p w:rsidR="000B501B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Организационное обеспечение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перехода на обучение по новым ФГОС НОО и ФГОС ООО</w:t>
            </w:r>
          </w:p>
          <w:p w:rsidR="000B501B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501B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по вопросу перехода на новые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 </w:t>
            </w:r>
            <w:r w:rsidRPr="009D4D3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2021</w:t>
            </w:r>
          </w:p>
        </w:tc>
      </w:tr>
      <w:tr w:rsidR="000B501B" w:rsidRPr="009D4D32" w:rsidTr="00684851">
        <w:trPr>
          <w:trHeight w:val="284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 в 1-х классах, посвященных обучению по новым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B501B" w:rsidRPr="009D4D32" w:rsidTr="00684851">
        <w:trPr>
          <w:trHeight w:val="284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5-х классах, посвященных обучению по </w:t>
            </w:r>
            <w:proofErr w:type="gramStart"/>
            <w:r w:rsidRPr="009D4D32">
              <w:rPr>
                <w:rFonts w:ascii="Times New Roman" w:hAnsi="Times New Roman" w:cs="Times New Roman"/>
                <w:sz w:val="24"/>
                <w:szCs w:val="24"/>
              </w:rPr>
              <w:t xml:space="preserve">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D3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B501B" w:rsidRPr="009D4D32" w:rsidTr="00684851">
        <w:trPr>
          <w:trHeight w:val="284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Align w:val="center"/>
            <w:hideMark/>
          </w:tcPr>
          <w:p w:rsidR="000B501B" w:rsidRPr="00152AD4" w:rsidRDefault="000B501B" w:rsidP="00684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соответствия материально-технической базы образовательной организации для реализации ООП НОО и </w:t>
            </w:r>
            <w:proofErr w:type="gramStart"/>
            <w:r>
              <w:rPr>
                <w:sz w:val="23"/>
                <w:szCs w:val="23"/>
              </w:rPr>
              <w:t>ООО</w:t>
            </w:r>
            <w:proofErr w:type="gramEnd"/>
            <w:r>
              <w:rPr>
                <w:sz w:val="23"/>
                <w:szCs w:val="23"/>
              </w:rPr>
              <w:t xml:space="preserve"> действующим санитарным и противопожарным нормам, нормам охраны труда 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об оценке материально-технической базы ОО в соответствии с требованиями новых ФГОС НОО и ФГОС ООО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</w:tr>
      <w:tr w:rsidR="000B501B" w:rsidRPr="009D4D32" w:rsidTr="00684851">
        <w:trPr>
          <w:trHeight w:val="284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Align w:val="center"/>
            <w:hideMark/>
          </w:tcPr>
          <w:p w:rsidR="000B501B" w:rsidRDefault="000B501B" w:rsidP="00684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Комплектование библиотеки учебниками и учебными пособиями для реализации новых ФГОС НОО и ФГОС ООО в соответствии с Федеральным перечнем учебников, художественной литературой, справочниками, словарями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заказа учебников, учебных пособий на 2022 – 2023 учебный год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 2022</w:t>
            </w:r>
            <w:proofErr w:type="gramEnd"/>
          </w:p>
        </w:tc>
      </w:tr>
      <w:tr w:rsidR="000B501B" w:rsidRPr="009D4D32" w:rsidTr="00684851">
        <w:trPr>
          <w:trHeight w:val="284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Align w:val="center"/>
            <w:hideMark/>
          </w:tcPr>
          <w:p w:rsidR="000B501B" w:rsidRDefault="000B501B" w:rsidP="00684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 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 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</w:t>
            </w:r>
          </w:p>
        </w:tc>
      </w:tr>
      <w:tr w:rsidR="000B501B" w:rsidRPr="009D4D32" w:rsidTr="00684851">
        <w:trPr>
          <w:trHeight w:val="284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Align w:val="center"/>
            <w:hideMark/>
          </w:tcPr>
          <w:p w:rsidR="000B501B" w:rsidRDefault="000B501B" w:rsidP="00684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</w:t>
            </w:r>
            <w:r w:rsidRPr="00F62B98">
              <w:rPr>
                <w:sz w:val="23"/>
                <w:szCs w:val="23"/>
              </w:rPr>
              <w:t xml:space="preserve"> ООП НОО</w:t>
            </w:r>
            <w:r>
              <w:rPr>
                <w:sz w:val="23"/>
                <w:szCs w:val="23"/>
              </w:rPr>
              <w:t>, ООП ООО</w:t>
            </w:r>
            <w:r w:rsidRPr="00F62B98">
              <w:rPr>
                <w:sz w:val="23"/>
                <w:szCs w:val="23"/>
              </w:rPr>
              <w:t xml:space="preserve"> по новым ФГОС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</w:t>
            </w:r>
          </w:p>
        </w:tc>
      </w:tr>
      <w:tr w:rsidR="000B501B" w:rsidRPr="009D4D32" w:rsidTr="00684851">
        <w:trPr>
          <w:trHeight w:val="284"/>
          <w:jc w:val="center"/>
        </w:trPr>
        <w:tc>
          <w:tcPr>
            <w:tcW w:w="3044" w:type="dxa"/>
            <w:vMerge w:val="restart"/>
            <w:vAlign w:val="center"/>
            <w:hideMark/>
          </w:tcPr>
          <w:p w:rsidR="000B501B" w:rsidRPr="00DE3443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Нормативное обеспечение перехода на новый ФГОС НОО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ФГОС </w:t>
            </w:r>
            <w:r w:rsidRPr="00DE3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6244" w:type="dxa"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hAnsi="Times New Roman" w:cs="Times New Roman"/>
                <w:sz w:val="24"/>
                <w:szCs w:val="24"/>
              </w:rPr>
              <w:t>Наличие в Программе развития ОО проекта новый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 </w:t>
            </w:r>
            <w:r w:rsidRPr="009D4D3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внесении изменений в Программу развития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B501B" w:rsidRPr="009D4D32" w:rsidTr="00684851">
        <w:trPr>
          <w:trHeight w:val="284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должностных инструкций работников образовательной организации требованиям новых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 </w:t>
            </w:r>
            <w:r w:rsidRPr="009D4D3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инструкции работников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</w:t>
            </w: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0B501B" w:rsidRPr="009D4D32" w:rsidTr="00684851">
        <w:trPr>
          <w:trHeight w:val="284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Align w:val="center"/>
            <w:hideMark/>
          </w:tcPr>
          <w:p w:rsidR="000B501B" w:rsidRDefault="000B501B" w:rsidP="006848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ОО утвержденной основной образовательной программы НОО, в том числе рабочей программы воспитания, календарного плана воспитательной работы, программы формирования УУД, в соответствии с </w:t>
            </w:r>
          </w:p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hAnsi="Times New Roman" w:cs="Times New Roman"/>
                <w:sz w:val="24"/>
                <w:szCs w:val="24"/>
              </w:rPr>
              <w:t>требованиями новых ФГОС НОО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педагогического совета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</w:t>
            </w: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0B501B" w:rsidRPr="009D4D32" w:rsidTr="00684851">
        <w:trPr>
          <w:trHeight w:val="284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hAnsi="Times New Roman" w:cs="Times New Roman"/>
                <w:sz w:val="24"/>
                <w:szCs w:val="24"/>
              </w:rPr>
              <w:t>Наличие в ОО утвержденной основной образовательной программы ООО, в том числе рабочей программы воспитания, календарного плана воспитательной работы, программы формирования УУД,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твии с требованиями новых ФГОС О</w:t>
            </w:r>
            <w:r w:rsidRPr="009D4D3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педагогического совета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</w:t>
            </w: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0B501B" w:rsidRPr="009D4D32" w:rsidTr="00684851">
        <w:trPr>
          <w:trHeight w:val="284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ОО утвержденных учебного плана, плана внеурочной деятельности для 1 </w:t>
            </w:r>
            <w:proofErr w:type="gramStart"/>
            <w:r w:rsidRPr="009D4D32">
              <w:rPr>
                <w:rFonts w:ascii="Times New Roman" w:hAnsi="Times New Roman" w:cs="Times New Roman"/>
                <w:sz w:val="24"/>
                <w:szCs w:val="24"/>
              </w:rPr>
              <w:t>класса  по</w:t>
            </w:r>
            <w:proofErr w:type="gramEnd"/>
            <w:r w:rsidRPr="009D4D32">
              <w:rPr>
                <w:rFonts w:ascii="Times New Roman" w:hAnsi="Times New Roman" w:cs="Times New Roman"/>
                <w:sz w:val="24"/>
                <w:szCs w:val="24"/>
              </w:rPr>
              <w:t xml:space="preserve"> новым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педагогического совета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</w:t>
            </w: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0B501B" w:rsidRPr="009D4D32" w:rsidTr="00684851">
        <w:trPr>
          <w:trHeight w:val="284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ОО утвержденных учебного плана, плана внеурочной деятельности для 5 </w:t>
            </w:r>
            <w:proofErr w:type="gramStart"/>
            <w:r w:rsidRPr="009D4D32">
              <w:rPr>
                <w:rFonts w:ascii="Times New Roman" w:hAnsi="Times New Roman" w:cs="Times New Roman"/>
                <w:sz w:val="24"/>
                <w:szCs w:val="24"/>
              </w:rPr>
              <w:t>класса  по</w:t>
            </w:r>
            <w:proofErr w:type="gramEnd"/>
            <w:r w:rsidRPr="009D4D32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Pr="009D4D3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педагогического совета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</w:t>
            </w: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0B501B" w:rsidRPr="009D4D32" w:rsidTr="00684851">
        <w:trPr>
          <w:trHeight w:val="284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hAnsi="Times New Roman" w:cs="Times New Roman"/>
                <w:sz w:val="24"/>
                <w:szCs w:val="24"/>
              </w:rPr>
              <w:t>Наличие в ОО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 в соответствии с требованиями новых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 </w:t>
            </w:r>
            <w:r w:rsidRPr="009D4D3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педагогического совета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B501B" w:rsidRPr="009D4D32" w:rsidTr="00684851">
        <w:trPr>
          <w:trHeight w:val="284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Align w:val="center"/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hAnsi="Times New Roman" w:cs="Times New Roman"/>
                <w:sz w:val="24"/>
                <w:szCs w:val="24"/>
              </w:rPr>
              <w:t>Утверждение списка учебников и учебных пособий на 2022-2023 учебный год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по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утверждении списка учебников, учебных пособий на 2022 – 2023 учебный год</w:t>
            </w:r>
          </w:p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9D4D32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</w:t>
            </w:r>
            <w:r w:rsidRPr="009D4D3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0B501B" w:rsidRPr="009D4D32" w:rsidTr="00684851">
        <w:trPr>
          <w:trHeight w:val="284"/>
          <w:jc w:val="center"/>
        </w:trPr>
        <w:tc>
          <w:tcPr>
            <w:tcW w:w="3044" w:type="dxa"/>
            <w:vMerge w:val="restart"/>
            <w:vAlign w:val="center"/>
            <w:hideMark/>
          </w:tcPr>
          <w:p w:rsidR="000B501B" w:rsidRPr="008D2B22" w:rsidRDefault="000B501B" w:rsidP="006848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Методическое обеспечение постепенного перехода на обучение по новым ФГОС НОО и ФГОС ООО </w:t>
            </w:r>
          </w:p>
        </w:tc>
        <w:tc>
          <w:tcPr>
            <w:tcW w:w="6244" w:type="dxa"/>
            <w:vAlign w:val="center"/>
            <w:hideMark/>
          </w:tcPr>
          <w:p w:rsidR="000B501B" w:rsidRDefault="000B501B" w:rsidP="00684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плана методической работы, обеспечивающей сопровождение постепенного перехода на обучение по новым ФГОС НОО и ФГОС ООО 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методической работы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</w:tr>
      <w:tr w:rsidR="000B501B" w:rsidRPr="009D4D32" w:rsidTr="00684851">
        <w:trPr>
          <w:trHeight w:val="284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Default="000B501B" w:rsidP="0068485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44" w:type="dxa"/>
            <w:vAlign w:val="center"/>
            <w:hideMark/>
          </w:tcPr>
          <w:p w:rsidR="000B501B" w:rsidRDefault="000B501B" w:rsidP="00684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Корректировка плана повышения квалификации педагогических работников образовательной организации с ориентацией на проблемы перехода на ФГОС НОО и ООО 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повышения квалификации педагога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 2021</w:t>
            </w:r>
            <w:proofErr w:type="gramEnd"/>
          </w:p>
        </w:tc>
      </w:tr>
      <w:tr w:rsidR="000B501B" w:rsidRPr="00CD2EA5" w:rsidTr="00684851">
        <w:trPr>
          <w:trHeight w:val="284"/>
          <w:jc w:val="center"/>
        </w:trPr>
        <w:tc>
          <w:tcPr>
            <w:tcW w:w="30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 обеспечение постепенного перехода на обучение по новым ФГОС НОО и ФГОС ООО (педагоги, приступающие к реализации ФГОС НОО и ФГОС ООО в 1, 5 классе с 1 сентября 2022 г.)</w:t>
            </w:r>
          </w:p>
        </w:tc>
        <w:tc>
          <w:tcPr>
            <w:tcW w:w="62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педагогов начальной и основной школы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педагогическими работниками в 1 классах 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 2022</w:t>
            </w:r>
          </w:p>
        </w:tc>
      </w:tr>
      <w:tr w:rsidR="000B501B" w:rsidRPr="00CD2EA5" w:rsidTr="00684851">
        <w:trPr>
          <w:trHeight w:val="284"/>
          <w:jc w:val="center"/>
        </w:trPr>
        <w:tc>
          <w:tcPr>
            <w:tcW w:w="30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педагогическими работниками в 5 классах 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 2022</w:t>
            </w:r>
          </w:p>
        </w:tc>
      </w:tr>
      <w:tr w:rsidR="000B501B" w:rsidRPr="00CD2EA5" w:rsidTr="00684851">
        <w:trPr>
          <w:trHeight w:val="284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Merge/>
            <w:vAlign w:val="center"/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педагогов, прошедших курсовую подготовку по изучению новых ФГОС НОО и ФГОС ООО  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proofErr w:type="gramEnd"/>
          </w:p>
        </w:tc>
      </w:tr>
      <w:tr w:rsidR="000B501B" w:rsidRPr="00CD2EA5" w:rsidTr="00684851">
        <w:trPr>
          <w:trHeight w:val="284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базовыми компетентностями - профессионально-</w:t>
            </w:r>
            <w:proofErr w:type="gramStart"/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  компетентность</w:t>
            </w:r>
            <w:proofErr w:type="gramEnd"/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Разработали рабочие программы по предметам в контексте новых ФГОС НОО, ООО 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0B501B" w:rsidRPr="00CD2EA5" w:rsidTr="00684851">
        <w:trPr>
          <w:trHeight w:val="284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Merge/>
            <w:vAlign w:val="center"/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разработали программы внеурочной деятельности в контексте </w:t>
            </w:r>
            <w:proofErr w:type="gramStart"/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направлений  новых</w:t>
            </w:r>
            <w:proofErr w:type="gramEnd"/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НОО,  ООО 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 Май 2022</w:t>
            </w:r>
          </w:p>
        </w:tc>
      </w:tr>
      <w:tr w:rsidR="000B501B" w:rsidRPr="00CD2EA5" w:rsidTr="00684851">
        <w:trPr>
          <w:trHeight w:val="284"/>
          <w:jc w:val="center"/>
        </w:trPr>
        <w:tc>
          <w:tcPr>
            <w:tcW w:w="30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Информационные ресурсы</w:t>
            </w:r>
          </w:p>
        </w:tc>
        <w:tc>
          <w:tcPr>
            <w:tcW w:w="62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информационных ресурсов, их доступность</w:t>
            </w:r>
          </w:p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средствами ИКТ для создания и использования информации 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</w:tr>
      <w:tr w:rsidR="000B501B" w:rsidRPr="00CD2EA5" w:rsidTr="00684851">
        <w:trPr>
          <w:trHeight w:val="284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сетевым информационным ресурсам:</w:t>
            </w:r>
          </w:p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ресурсам сети Интернет 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 2022</w:t>
            </w:r>
          </w:p>
        </w:tc>
      </w:tr>
      <w:tr w:rsidR="000B501B" w:rsidRPr="00CD2EA5" w:rsidTr="00684851">
        <w:trPr>
          <w:trHeight w:val="284"/>
          <w:jc w:val="center"/>
        </w:trPr>
        <w:tc>
          <w:tcPr>
            <w:tcW w:w="30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учебных помещений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учебных кабинетов с автоматизированными рабочими местами для 1 классов  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 2022</w:t>
            </w:r>
          </w:p>
        </w:tc>
      </w:tr>
      <w:tr w:rsidR="000B501B" w:rsidRPr="00CD2EA5" w:rsidTr="00684851">
        <w:trPr>
          <w:trHeight w:val="284"/>
          <w:jc w:val="center"/>
        </w:trPr>
        <w:tc>
          <w:tcPr>
            <w:tcW w:w="30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учебных кабинетов с автоматизированными рабочими местами для 5 классов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</w:tr>
      <w:tr w:rsidR="000B501B" w:rsidRPr="00CD2EA5" w:rsidTr="00684851">
        <w:trPr>
          <w:trHeight w:val="284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Merge/>
            <w:vAlign w:val="center"/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 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 2022</w:t>
            </w:r>
          </w:p>
        </w:tc>
      </w:tr>
      <w:tr w:rsidR="000B501B" w:rsidRPr="00CD2EA5" w:rsidTr="00684851">
        <w:trPr>
          <w:trHeight w:val="1249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учебных кабинетов в соответствии с требованиями новых </w:t>
            </w:r>
            <w:r w:rsidRPr="00CD2EA5">
              <w:rPr>
                <w:rFonts w:ascii="Times New Roman" w:hAnsi="Times New Roman" w:cs="Times New Roman"/>
                <w:sz w:val="24"/>
                <w:szCs w:val="24"/>
              </w:rPr>
              <w:t>ФГОС НОО и ФГОС ООО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учебных кабинетов для реализации ОП в 1 классах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 2022</w:t>
            </w:r>
          </w:p>
        </w:tc>
      </w:tr>
      <w:tr w:rsidR="000B501B" w:rsidRPr="00CD2EA5" w:rsidTr="00684851">
        <w:trPr>
          <w:trHeight w:val="284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Merge/>
            <w:vAlign w:val="center"/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учебных кабинетов для реализации ОП в 5 классах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 2022</w:t>
            </w:r>
          </w:p>
        </w:tc>
      </w:tr>
      <w:tr w:rsidR="000B501B" w:rsidRPr="00CD2EA5" w:rsidTr="00684851">
        <w:trPr>
          <w:trHeight w:val="284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санитарно-гигиенических</w:t>
            </w:r>
          </w:p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требованиям ФГОС и</w:t>
            </w:r>
          </w:p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действующим санитарным нормам 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01B" w:rsidRPr="00CD2EA5" w:rsidTr="00684851">
        <w:trPr>
          <w:trHeight w:val="284"/>
          <w:jc w:val="center"/>
        </w:trPr>
        <w:tc>
          <w:tcPr>
            <w:tcW w:w="3044" w:type="dxa"/>
            <w:vMerge/>
            <w:vAlign w:val="center"/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Align w:val="center"/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условий реализации ООП противопожарным нормам, нормам охраны труда работников образовательной</w:t>
            </w:r>
          </w:p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действующим противопожарным нормам, нормам охраны труда 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A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1B" w:rsidRPr="00CD2EA5" w:rsidRDefault="000B501B" w:rsidP="006848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501B" w:rsidRPr="00CD2EA5" w:rsidRDefault="000B501B" w:rsidP="000B5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1A67" w:rsidRDefault="000B1A67">
      <w:bookmarkStart w:id="0" w:name="_GoBack"/>
      <w:bookmarkEnd w:id="0"/>
    </w:p>
    <w:sectPr w:rsidR="000B1A67" w:rsidSect="00DE1E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E7"/>
    <w:rsid w:val="000B1A67"/>
    <w:rsid w:val="000B501B"/>
    <w:rsid w:val="005D6AE7"/>
    <w:rsid w:val="00D5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A25D5-C798-47C7-8728-C78AE51F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0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01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Генадьевна</dc:creator>
  <cp:keywords/>
  <dc:description/>
  <cp:lastModifiedBy>Елена Генадьевна</cp:lastModifiedBy>
  <cp:revision>2</cp:revision>
  <dcterms:created xsi:type="dcterms:W3CDTF">2022-02-14T09:48:00Z</dcterms:created>
  <dcterms:modified xsi:type="dcterms:W3CDTF">2022-02-14T09:48:00Z</dcterms:modified>
</cp:coreProperties>
</file>