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69" w:rsidRDefault="00AC4C69" w:rsidP="00C07785">
      <w:pPr>
        <w:tabs>
          <w:tab w:val="left" w:pos="284"/>
          <w:tab w:val="left" w:pos="709"/>
        </w:tabs>
        <w:spacing w:line="276" w:lineRule="auto"/>
        <w:ind w:right="141"/>
        <w:jc w:val="both"/>
        <w:rPr>
          <w:sz w:val="28"/>
          <w:szCs w:val="28"/>
        </w:rPr>
      </w:pPr>
    </w:p>
    <w:p w:rsidR="00AC4C69" w:rsidRDefault="00AC4C69" w:rsidP="00C07785">
      <w:pPr>
        <w:tabs>
          <w:tab w:val="left" w:pos="284"/>
          <w:tab w:val="left" w:pos="709"/>
        </w:tabs>
        <w:spacing w:line="276" w:lineRule="auto"/>
        <w:ind w:right="141"/>
        <w:jc w:val="both"/>
        <w:rPr>
          <w:sz w:val="28"/>
          <w:szCs w:val="28"/>
        </w:rPr>
      </w:pPr>
    </w:p>
    <w:p w:rsidR="00527425" w:rsidRDefault="0067499B" w:rsidP="00C07785">
      <w:pPr>
        <w:tabs>
          <w:tab w:val="left" w:pos="284"/>
          <w:tab w:val="left" w:pos="709"/>
        </w:tabs>
        <w:spacing w:line="276" w:lineRule="auto"/>
        <w:ind w:right="14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8751" cy="86655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66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25" w:rsidRDefault="00527425" w:rsidP="00C07785">
      <w:pPr>
        <w:tabs>
          <w:tab w:val="left" w:pos="284"/>
          <w:tab w:val="left" w:pos="709"/>
        </w:tabs>
        <w:spacing w:line="276" w:lineRule="auto"/>
        <w:ind w:right="141"/>
        <w:jc w:val="both"/>
        <w:rPr>
          <w:sz w:val="28"/>
          <w:szCs w:val="28"/>
        </w:rPr>
      </w:pPr>
    </w:p>
    <w:p w:rsidR="00510DD9" w:rsidRPr="00DE62F3" w:rsidRDefault="00527425" w:rsidP="00527425">
      <w:pPr>
        <w:tabs>
          <w:tab w:val="left" w:pos="284"/>
          <w:tab w:val="left" w:pos="709"/>
        </w:tabs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</w:t>
      </w:r>
      <w:r w:rsidR="005A0C69">
        <w:rPr>
          <w:sz w:val="28"/>
          <w:szCs w:val="28"/>
        </w:rPr>
        <w:t>Программа развития БМКОУ ООШ № 30</w:t>
      </w:r>
      <w:r w:rsidR="005F5BD4" w:rsidRPr="00DE62F3">
        <w:rPr>
          <w:sz w:val="28"/>
          <w:szCs w:val="28"/>
        </w:rPr>
        <w:t xml:space="preserve">  – это стратегический  документ образовательной организации, которая  перешла в инновационный режим жизнедеятельности. Программа развития отражает  системные, целостные изменения в школе</w:t>
      </w:r>
      <w:r w:rsidR="00510DD9" w:rsidRPr="00DE62F3">
        <w:rPr>
          <w:sz w:val="28"/>
          <w:szCs w:val="28"/>
        </w:rPr>
        <w:t xml:space="preserve"> на пятилетний период.</w:t>
      </w:r>
    </w:p>
    <w:p w:rsidR="00495D4F" w:rsidRPr="00DE62F3" w:rsidRDefault="00527425" w:rsidP="00527425">
      <w:pPr>
        <w:tabs>
          <w:tab w:val="left" w:pos="284"/>
          <w:tab w:val="left" w:pos="709"/>
        </w:tabs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95D4F" w:rsidRPr="00DE62F3">
        <w:rPr>
          <w:sz w:val="28"/>
          <w:szCs w:val="28"/>
        </w:rPr>
        <w:t>Педагогическим коллективом школы продолжается  поиск  внутренних источников развития, выстраивается система рационального использования накопленного инновационного потенциала образовательной организации.</w:t>
      </w:r>
    </w:p>
    <w:p w:rsidR="00FE7D20" w:rsidRPr="00DE62F3" w:rsidRDefault="00B27320" w:rsidP="00527425">
      <w:pPr>
        <w:tabs>
          <w:tab w:val="left" w:pos="284"/>
          <w:tab w:val="left" w:pos="709"/>
        </w:tabs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510DD9" w:rsidRPr="00DE62F3">
        <w:rPr>
          <w:sz w:val="28"/>
          <w:szCs w:val="28"/>
        </w:rPr>
        <w:t xml:space="preserve">Поступательное </w:t>
      </w:r>
      <w:r w:rsidR="009758EC">
        <w:rPr>
          <w:sz w:val="28"/>
          <w:szCs w:val="28"/>
        </w:rPr>
        <w:t xml:space="preserve">развитие </w:t>
      </w:r>
      <w:r w:rsidR="00510DD9" w:rsidRPr="00DE62F3">
        <w:rPr>
          <w:sz w:val="28"/>
          <w:szCs w:val="28"/>
        </w:rPr>
        <w:t xml:space="preserve">образовательной системы </w:t>
      </w:r>
      <w:r w:rsidR="009758EC">
        <w:rPr>
          <w:sz w:val="28"/>
          <w:szCs w:val="28"/>
        </w:rPr>
        <w:t xml:space="preserve">школы </w:t>
      </w:r>
      <w:r w:rsidR="00510DD9" w:rsidRPr="00DE62F3">
        <w:rPr>
          <w:sz w:val="28"/>
          <w:szCs w:val="28"/>
        </w:rPr>
        <w:t>направлено на совершенствование условий для развития свободной, мыслящей, деятельной, социально-адаптированной личности, по</w:t>
      </w:r>
      <w:r w:rsidR="00AA0010">
        <w:rPr>
          <w:sz w:val="28"/>
          <w:szCs w:val="28"/>
        </w:rPr>
        <w:t>лучившей качественное основное образование и обладающей</w:t>
      </w:r>
      <w:r w:rsidR="00510DD9" w:rsidRPr="00DE62F3">
        <w:rPr>
          <w:sz w:val="28"/>
          <w:szCs w:val="28"/>
        </w:rPr>
        <w:t xml:space="preserve"> гражданской ответственностью.</w:t>
      </w:r>
    </w:p>
    <w:p w:rsidR="00FE7D20" w:rsidRPr="00DE62F3" w:rsidRDefault="009758EC" w:rsidP="00527425">
      <w:pPr>
        <w:tabs>
          <w:tab w:val="left" w:pos="284"/>
          <w:tab w:val="left" w:pos="709"/>
        </w:tabs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7D20" w:rsidRPr="00DE62F3">
        <w:rPr>
          <w:sz w:val="28"/>
          <w:szCs w:val="28"/>
        </w:rPr>
        <w:t>рограмм</w:t>
      </w:r>
      <w:r>
        <w:rPr>
          <w:sz w:val="28"/>
          <w:szCs w:val="28"/>
        </w:rPr>
        <w:t>а строится на  следующих принципах</w:t>
      </w:r>
      <w:r w:rsidR="00FE7D20" w:rsidRPr="00DE62F3">
        <w:rPr>
          <w:sz w:val="28"/>
          <w:szCs w:val="28"/>
        </w:rPr>
        <w:t>:</w:t>
      </w:r>
    </w:p>
    <w:p w:rsidR="00032AB8" w:rsidRPr="00DE62F3" w:rsidRDefault="00740ED5" w:rsidP="00527425">
      <w:pPr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2AB8" w:rsidRPr="00DE62F3">
        <w:rPr>
          <w:sz w:val="28"/>
          <w:szCs w:val="28"/>
        </w:rPr>
        <w:t>роблемность</w:t>
      </w:r>
      <w:r w:rsidR="00C07785">
        <w:rPr>
          <w:sz w:val="28"/>
          <w:szCs w:val="28"/>
        </w:rPr>
        <w:t>;</w:t>
      </w:r>
    </w:p>
    <w:p w:rsidR="00FE7D20" w:rsidRPr="00DE62F3" w:rsidRDefault="00FE7D20" w:rsidP="00C07785">
      <w:pPr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right="141" w:firstLine="0"/>
        <w:jc w:val="both"/>
        <w:rPr>
          <w:sz w:val="28"/>
          <w:szCs w:val="28"/>
        </w:rPr>
      </w:pPr>
      <w:r w:rsidRPr="00DE62F3">
        <w:rPr>
          <w:sz w:val="28"/>
          <w:szCs w:val="28"/>
        </w:rPr>
        <w:t>саморазвитие;</w:t>
      </w:r>
    </w:p>
    <w:p w:rsidR="00FE7D20" w:rsidRPr="00DE62F3" w:rsidRDefault="00032AB8" w:rsidP="00C07785">
      <w:pPr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right="141" w:firstLine="0"/>
        <w:jc w:val="both"/>
        <w:rPr>
          <w:sz w:val="28"/>
          <w:szCs w:val="28"/>
        </w:rPr>
      </w:pPr>
      <w:r w:rsidRPr="00DE62F3">
        <w:rPr>
          <w:sz w:val="28"/>
          <w:szCs w:val="28"/>
        </w:rPr>
        <w:t>единство обучающих, развивающих и воспитательных целей</w:t>
      </w:r>
      <w:r w:rsidR="00FE7D20" w:rsidRPr="00DE62F3">
        <w:rPr>
          <w:sz w:val="28"/>
          <w:szCs w:val="28"/>
        </w:rPr>
        <w:t>;</w:t>
      </w:r>
    </w:p>
    <w:p w:rsidR="00FE7D20" w:rsidRPr="00DE62F3" w:rsidRDefault="00032AB8" w:rsidP="00C07785">
      <w:pPr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right="141" w:firstLine="0"/>
        <w:jc w:val="both"/>
        <w:rPr>
          <w:sz w:val="28"/>
          <w:szCs w:val="28"/>
        </w:rPr>
      </w:pPr>
      <w:r w:rsidRPr="00DE62F3">
        <w:rPr>
          <w:sz w:val="28"/>
          <w:szCs w:val="28"/>
        </w:rPr>
        <w:t>гуманизация, д</w:t>
      </w:r>
      <w:r w:rsidR="00C07785">
        <w:rPr>
          <w:sz w:val="28"/>
          <w:szCs w:val="28"/>
        </w:rPr>
        <w:t>ифференциация, индивидуализация;</w:t>
      </w:r>
    </w:p>
    <w:p w:rsidR="00C07785" w:rsidRPr="00C64D58" w:rsidRDefault="00C07785" w:rsidP="00C07785">
      <w:pPr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-преемственность.</w:t>
      </w:r>
    </w:p>
    <w:p w:rsidR="00F97233" w:rsidRDefault="00F97233" w:rsidP="00FE7D20">
      <w:pPr>
        <w:pStyle w:val="a4"/>
        <w:rPr>
          <w:b/>
          <w:sz w:val="28"/>
          <w:szCs w:val="28"/>
        </w:rPr>
      </w:pPr>
    </w:p>
    <w:p w:rsidR="00FE7D20" w:rsidRPr="00DE62F3" w:rsidRDefault="00B27320" w:rsidP="00FE7D2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FE7D20" w:rsidRPr="00DE62F3">
        <w:rPr>
          <w:b/>
          <w:sz w:val="28"/>
          <w:szCs w:val="28"/>
        </w:rPr>
        <w:t xml:space="preserve">ПАСПОРТ  ПРОГРАММЫ  РАЗВИТИЯ  </w:t>
      </w:r>
    </w:p>
    <w:p w:rsidR="00FE7D20" w:rsidRPr="00DE62F3" w:rsidRDefault="00FE7D20" w:rsidP="00FE7D20">
      <w:pPr>
        <w:pStyle w:val="a4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483" w:type="dxa"/>
        <w:tblCellSpacing w:w="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8079"/>
      </w:tblGrid>
      <w:tr w:rsidR="00DE62F3" w:rsidRPr="00DE62F3" w:rsidTr="00E728AC">
        <w:trPr>
          <w:tblCellSpacing w:w="0" w:type="dxa"/>
        </w:trPr>
        <w:tc>
          <w:tcPr>
            <w:tcW w:w="2404" w:type="dxa"/>
            <w:hideMark/>
          </w:tcPr>
          <w:p w:rsidR="00FE7D20" w:rsidRPr="00DE62F3" w:rsidRDefault="00FE7D20" w:rsidP="00B27320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  <w:r w:rsidRPr="00DE62F3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8079" w:type="dxa"/>
            <w:hideMark/>
          </w:tcPr>
          <w:p w:rsidR="00FE7D20" w:rsidRPr="00DE62F3" w:rsidRDefault="00FE7D20" w:rsidP="00B27320">
            <w:pPr>
              <w:tabs>
                <w:tab w:val="left" w:pos="284"/>
                <w:tab w:val="left" w:pos="709"/>
              </w:tabs>
              <w:ind w:right="157"/>
              <w:jc w:val="center"/>
              <w:rPr>
                <w:sz w:val="28"/>
                <w:szCs w:val="28"/>
              </w:rPr>
            </w:pPr>
            <w:r w:rsidRPr="00DE62F3">
              <w:rPr>
                <w:sz w:val="28"/>
                <w:szCs w:val="28"/>
              </w:rPr>
              <w:t>Цель:</w:t>
            </w:r>
          </w:p>
          <w:p w:rsidR="008641A6" w:rsidRPr="00DE62F3" w:rsidRDefault="00FE7D20" w:rsidP="00B27320">
            <w:pPr>
              <w:tabs>
                <w:tab w:val="left" w:pos="284"/>
                <w:tab w:val="left" w:pos="709"/>
              </w:tabs>
              <w:ind w:right="157"/>
              <w:jc w:val="center"/>
              <w:rPr>
                <w:sz w:val="28"/>
                <w:szCs w:val="28"/>
              </w:rPr>
            </w:pPr>
            <w:r w:rsidRPr="00DE62F3">
              <w:rPr>
                <w:sz w:val="28"/>
                <w:szCs w:val="28"/>
              </w:rPr>
              <w:t xml:space="preserve">Обеспечение </w:t>
            </w:r>
            <w:r w:rsidR="008641A6" w:rsidRPr="00DE62F3">
              <w:rPr>
                <w:sz w:val="28"/>
                <w:szCs w:val="28"/>
              </w:rPr>
              <w:t>преемственности  реализации ФГОС на всех уровнях образования.</w:t>
            </w:r>
          </w:p>
          <w:p w:rsidR="00FE7D20" w:rsidRPr="00DE62F3" w:rsidRDefault="00FE7D20" w:rsidP="00B27320">
            <w:pPr>
              <w:tabs>
                <w:tab w:val="left" w:pos="284"/>
                <w:tab w:val="left" w:pos="709"/>
              </w:tabs>
              <w:ind w:right="157"/>
              <w:jc w:val="center"/>
              <w:rPr>
                <w:sz w:val="28"/>
                <w:szCs w:val="28"/>
              </w:rPr>
            </w:pPr>
          </w:p>
          <w:p w:rsidR="00FE7D20" w:rsidRPr="00DE62F3" w:rsidRDefault="00FE7D20" w:rsidP="00B27320">
            <w:pPr>
              <w:tabs>
                <w:tab w:val="left" w:pos="284"/>
                <w:tab w:val="left" w:pos="709"/>
              </w:tabs>
              <w:ind w:right="157"/>
              <w:jc w:val="center"/>
              <w:rPr>
                <w:sz w:val="28"/>
                <w:szCs w:val="28"/>
              </w:rPr>
            </w:pPr>
            <w:r w:rsidRPr="00DE62F3">
              <w:rPr>
                <w:sz w:val="28"/>
                <w:szCs w:val="28"/>
              </w:rPr>
              <w:t>Задачи:</w:t>
            </w:r>
          </w:p>
          <w:p w:rsidR="00817DC1" w:rsidRPr="0050147B" w:rsidRDefault="00E542D0" w:rsidP="00B27320">
            <w:pPr>
              <w:tabs>
                <w:tab w:val="left" w:pos="426"/>
              </w:tabs>
              <w:suppressAutoHyphens/>
              <w:autoSpaceDN/>
              <w:adjustRightInd/>
              <w:snapToGrid w:val="0"/>
              <w:spacing w:line="200" w:lineRule="atLeast"/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50147B">
              <w:rPr>
                <w:sz w:val="28"/>
                <w:szCs w:val="28"/>
              </w:rPr>
              <w:t xml:space="preserve">1 </w:t>
            </w:r>
            <w:r w:rsidRPr="0050147B">
              <w:rPr>
                <w:rFonts w:eastAsia="Calibri"/>
                <w:sz w:val="28"/>
                <w:szCs w:val="28"/>
              </w:rPr>
              <w:t xml:space="preserve">. </w:t>
            </w:r>
            <w:r w:rsidR="00AA0010">
              <w:rPr>
                <w:rFonts w:eastAsia="Calibri"/>
                <w:sz w:val="28"/>
                <w:szCs w:val="28"/>
              </w:rPr>
              <w:t>С</w:t>
            </w:r>
            <w:r w:rsidR="00FE7D20" w:rsidRPr="0050147B">
              <w:rPr>
                <w:rFonts w:eastAsia="Calibri"/>
                <w:sz w:val="28"/>
                <w:szCs w:val="28"/>
              </w:rPr>
              <w:t>о</w:t>
            </w:r>
            <w:r w:rsidR="00817DC1" w:rsidRPr="0050147B">
              <w:rPr>
                <w:rFonts w:eastAsia="Calibri"/>
                <w:sz w:val="28"/>
                <w:szCs w:val="28"/>
              </w:rPr>
              <w:t>вершенствовать ШСОКО в условиях преемственности ФГОС на всех уровнях образования.</w:t>
            </w:r>
          </w:p>
          <w:p w:rsidR="00FE7D20" w:rsidRPr="0050147B" w:rsidRDefault="00817DC1" w:rsidP="00B27320">
            <w:pPr>
              <w:tabs>
                <w:tab w:val="left" w:pos="426"/>
              </w:tabs>
              <w:suppressAutoHyphens/>
              <w:autoSpaceDN/>
              <w:adjustRightInd/>
              <w:snapToGrid w:val="0"/>
              <w:spacing w:line="200" w:lineRule="atLeast"/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50147B">
              <w:rPr>
                <w:sz w:val="28"/>
                <w:szCs w:val="28"/>
              </w:rPr>
              <w:t>2. Р</w:t>
            </w:r>
            <w:r w:rsidR="009C1222" w:rsidRPr="0050147B">
              <w:rPr>
                <w:rFonts w:eastAsia="Calibri"/>
                <w:sz w:val="28"/>
                <w:szCs w:val="28"/>
              </w:rPr>
              <w:t>асширя</w:t>
            </w:r>
            <w:r w:rsidR="00E542D0" w:rsidRPr="0050147B">
              <w:rPr>
                <w:rFonts w:eastAsia="Calibri"/>
                <w:sz w:val="28"/>
                <w:szCs w:val="28"/>
              </w:rPr>
              <w:t xml:space="preserve">ть возможности  для </w:t>
            </w:r>
            <w:r w:rsidR="00AA0010">
              <w:rPr>
                <w:rFonts w:eastAsia="Calibri"/>
                <w:sz w:val="28"/>
                <w:szCs w:val="28"/>
              </w:rPr>
              <w:t xml:space="preserve">развития </w:t>
            </w:r>
            <w:r w:rsidR="00E542D0" w:rsidRPr="0050147B">
              <w:rPr>
                <w:rFonts w:eastAsia="Calibri"/>
                <w:sz w:val="28"/>
                <w:szCs w:val="28"/>
              </w:rPr>
              <w:t>профессиональных компетентностей  педагогических кад</w:t>
            </w:r>
            <w:r w:rsidR="00C07785">
              <w:rPr>
                <w:rFonts w:eastAsia="Calibri"/>
                <w:sz w:val="28"/>
                <w:szCs w:val="28"/>
              </w:rPr>
              <w:t>ров в условиях реализа</w:t>
            </w:r>
            <w:r w:rsidR="00C07785">
              <w:rPr>
                <w:rFonts w:eastAsia="Calibri"/>
                <w:sz w:val="28"/>
                <w:szCs w:val="28"/>
              </w:rPr>
              <w:softHyphen/>
              <w:t>ции ФГОС.</w:t>
            </w:r>
          </w:p>
          <w:p w:rsidR="001028EF" w:rsidRPr="0050147B" w:rsidRDefault="00E542D0" w:rsidP="00B27320">
            <w:pPr>
              <w:tabs>
                <w:tab w:val="left" w:pos="426"/>
              </w:tabs>
              <w:suppressAutoHyphens/>
              <w:autoSpaceDN/>
              <w:adjustRightInd/>
              <w:snapToGrid w:val="0"/>
              <w:spacing w:line="200" w:lineRule="atLeast"/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50147B">
              <w:rPr>
                <w:sz w:val="28"/>
                <w:szCs w:val="28"/>
              </w:rPr>
              <w:t>3</w:t>
            </w:r>
            <w:r w:rsidR="00817DC1" w:rsidRPr="0050147B">
              <w:rPr>
                <w:rFonts w:eastAsia="Calibri"/>
                <w:sz w:val="28"/>
                <w:szCs w:val="28"/>
              </w:rPr>
              <w:t xml:space="preserve">. </w:t>
            </w:r>
            <w:r w:rsidR="001028EF" w:rsidRPr="0050147B">
              <w:rPr>
                <w:rFonts w:eastAsia="Calibri"/>
                <w:sz w:val="28"/>
                <w:szCs w:val="28"/>
              </w:rPr>
              <w:t>Развивать интеграцию учебной, внеурочной деятельности и системы дополнительного образования на основе творчества и коммуникации всех</w:t>
            </w:r>
            <w:r w:rsidR="004A505D" w:rsidRPr="0050147B">
              <w:rPr>
                <w:rFonts w:eastAsia="Calibri"/>
                <w:sz w:val="28"/>
                <w:szCs w:val="28"/>
              </w:rPr>
              <w:t xml:space="preserve"> субъек</w:t>
            </w:r>
            <w:r w:rsidR="0032446D">
              <w:rPr>
                <w:rFonts w:eastAsia="Calibri"/>
                <w:sz w:val="28"/>
                <w:szCs w:val="28"/>
              </w:rPr>
              <w:t>тов образовательной деятельности</w:t>
            </w:r>
            <w:r w:rsidR="00C07785">
              <w:rPr>
                <w:rFonts w:eastAsia="Calibri"/>
                <w:sz w:val="28"/>
                <w:szCs w:val="28"/>
              </w:rPr>
              <w:t>.</w:t>
            </w:r>
          </w:p>
          <w:p w:rsidR="009C1222" w:rsidRPr="0050147B" w:rsidRDefault="001028EF" w:rsidP="00B27320">
            <w:pPr>
              <w:tabs>
                <w:tab w:val="left" w:pos="426"/>
              </w:tabs>
              <w:suppressAutoHyphens/>
              <w:autoSpaceDN/>
              <w:adjustRightInd/>
              <w:snapToGrid w:val="0"/>
              <w:spacing w:line="200" w:lineRule="atLeast"/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50147B">
              <w:rPr>
                <w:sz w:val="28"/>
                <w:szCs w:val="28"/>
              </w:rPr>
              <w:t>4</w:t>
            </w:r>
            <w:r w:rsidRPr="0050147B">
              <w:rPr>
                <w:rFonts w:eastAsia="Calibri"/>
                <w:sz w:val="28"/>
                <w:szCs w:val="28"/>
              </w:rPr>
              <w:t xml:space="preserve">. </w:t>
            </w:r>
            <w:r w:rsidR="009C1222" w:rsidRPr="0050147B">
              <w:rPr>
                <w:rFonts w:eastAsia="Calibri"/>
                <w:sz w:val="28"/>
                <w:szCs w:val="28"/>
              </w:rPr>
              <w:t>Совершенствовать  информационно-образовательную  среду</w:t>
            </w:r>
            <w:r w:rsidR="00C07785">
              <w:rPr>
                <w:rFonts w:eastAsia="Calibri"/>
                <w:sz w:val="28"/>
                <w:szCs w:val="28"/>
              </w:rPr>
              <w:t xml:space="preserve"> школы </w:t>
            </w:r>
            <w:r w:rsidR="009C1222" w:rsidRPr="0050147B">
              <w:rPr>
                <w:rFonts w:eastAsia="Calibri"/>
                <w:sz w:val="28"/>
                <w:szCs w:val="28"/>
              </w:rPr>
              <w:t xml:space="preserve"> для модерн</w:t>
            </w:r>
            <w:r w:rsidR="0032446D">
              <w:rPr>
                <w:rFonts w:eastAsia="Calibri"/>
                <w:sz w:val="28"/>
                <w:szCs w:val="28"/>
              </w:rPr>
              <w:t>изации как образовательной</w:t>
            </w:r>
            <w:r w:rsidR="009C1222" w:rsidRPr="0050147B">
              <w:rPr>
                <w:rFonts w:eastAsia="Calibri"/>
                <w:sz w:val="28"/>
                <w:szCs w:val="28"/>
              </w:rPr>
              <w:t>, так и управленческой деятельности.</w:t>
            </w:r>
          </w:p>
          <w:p w:rsidR="00E542D0" w:rsidRPr="0050147B" w:rsidRDefault="0050147B" w:rsidP="00B27320">
            <w:pPr>
              <w:tabs>
                <w:tab w:val="left" w:pos="426"/>
              </w:tabs>
              <w:suppressAutoHyphens/>
              <w:autoSpaceDN/>
              <w:adjustRightInd/>
              <w:snapToGrid w:val="0"/>
              <w:spacing w:line="200" w:lineRule="atLeast"/>
              <w:ind w:right="-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5.Р</w:t>
            </w:r>
            <w:r w:rsidR="009C1222" w:rsidRPr="0050147B">
              <w:rPr>
                <w:rFonts w:eastAsia="Calibri"/>
                <w:sz w:val="28"/>
                <w:szCs w:val="28"/>
              </w:rPr>
              <w:t>азработать</w:t>
            </w:r>
            <w:r w:rsidR="00817DC1" w:rsidRPr="0050147B">
              <w:rPr>
                <w:rFonts w:eastAsia="Calibri"/>
                <w:sz w:val="28"/>
                <w:szCs w:val="28"/>
              </w:rPr>
              <w:t xml:space="preserve"> и реализовать модель нового  статуса школы  как социокультурного и обра</w:t>
            </w:r>
            <w:r w:rsidR="00E728AC">
              <w:rPr>
                <w:rFonts w:eastAsia="Calibri"/>
                <w:sz w:val="28"/>
                <w:szCs w:val="28"/>
              </w:rPr>
              <w:t>зовательного центра</w:t>
            </w:r>
          </w:p>
          <w:p w:rsidR="00FE7D20" w:rsidRPr="00DE62F3" w:rsidRDefault="00625BDB" w:rsidP="00B27320">
            <w:pPr>
              <w:tabs>
                <w:tab w:val="left" w:pos="426"/>
              </w:tabs>
              <w:suppressAutoHyphens/>
              <w:autoSpaceDN/>
              <w:adjustRightInd/>
              <w:snapToGrid w:val="0"/>
              <w:spacing w:line="200" w:lineRule="atLeast"/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50147B">
              <w:rPr>
                <w:sz w:val="28"/>
                <w:szCs w:val="28"/>
              </w:rPr>
              <w:t xml:space="preserve">6. Продолжить </w:t>
            </w:r>
            <w:r w:rsidR="00D4668F" w:rsidRPr="0050147B">
              <w:rPr>
                <w:sz w:val="28"/>
                <w:szCs w:val="28"/>
              </w:rPr>
              <w:t xml:space="preserve">внедрение </w:t>
            </w:r>
            <w:r w:rsidRPr="0050147B">
              <w:rPr>
                <w:sz w:val="28"/>
                <w:szCs w:val="28"/>
              </w:rPr>
              <w:t>систем</w:t>
            </w:r>
            <w:r w:rsidR="00D4668F" w:rsidRPr="0050147B">
              <w:rPr>
                <w:sz w:val="28"/>
                <w:szCs w:val="28"/>
              </w:rPr>
              <w:t>ы</w:t>
            </w:r>
            <w:r w:rsidR="00AA0010">
              <w:rPr>
                <w:sz w:val="28"/>
                <w:szCs w:val="28"/>
              </w:rPr>
              <w:t xml:space="preserve"> мер, </w:t>
            </w:r>
            <w:r w:rsidRPr="0050147B">
              <w:rPr>
                <w:sz w:val="28"/>
                <w:szCs w:val="28"/>
              </w:rPr>
              <w:t xml:space="preserve">обеспечивающих </w:t>
            </w:r>
            <w:r w:rsidRPr="0050147B">
              <w:rPr>
                <w:rFonts w:eastAsia="Calibri"/>
                <w:spacing w:val="-6"/>
                <w:sz w:val="28"/>
                <w:szCs w:val="28"/>
              </w:rPr>
              <w:t xml:space="preserve"> сохранность здоровья, социальную комфортность, безопасность участников образовательных от</w:t>
            </w:r>
            <w:r w:rsidRPr="00DE62F3">
              <w:rPr>
                <w:rFonts w:eastAsia="Calibri"/>
                <w:spacing w:val="-6"/>
                <w:sz w:val="28"/>
                <w:szCs w:val="28"/>
              </w:rPr>
              <w:t>ношений.</w:t>
            </w:r>
          </w:p>
        </w:tc>
      </w:tr>
      <w:tr w:rsidR="00DE62F3" w:rsidRPr="00DE62F3" w:rsidTr="00E728AC">
        <w:trPr>
          <w:tblCellSpacing w:w="0" w:type="dxa"/>
        </w:trPr>
        <w:tc>
          <w:tcPr>
            <w:tcW w:w="2404" w:type="dxa"/>
            <w:hideMark/>
          </w:tcPr>
          <w:p w:rsidR="00FE7D20" w:rsidRPr="00DE62F3" w:rsidRDefault="00FE7D20" w:rsidP="0032446D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  <w:r w:rsidRPr="00DE62F3">
              <w:rPr>
                <w:sz w:val="28"/>
                <w:szCs w:val="28"/>
              </w:rPr>
              <w:lastRenderedPageBreak/>
              <w:t>Приоритетные направления деятельности</w:t>
            </w:r>
          </w:p>
        </w:tc>
        <w:tc>
          <w:tcPr>
            <w:tcW w:w="8079" w:type="dxa"/>
            <w:hideMark/>
          </w:tcPr>
          <w:p w:rsidR="00FE7D20" w:rsidRPr="00DE62F3" w:rsidRDefault="00FE7D20" w:rsidP="0032446D">
            <w:pPr>
              <w:numPr>
                <w:ilvl w:val="0"/>
                <w:numId w:val="1"/>
              </w:numPr>
              <w:tabs>
                <w:tab w:val="left" w:pos="257"/>
              </w:tabs>
              <w:suppressAutoHyphens/>
              <w:autoSpaceDE/>
              <w:autoSpaceDN/>
              <w:adjustRightInd/>
              <w:snapToGrid w:val="0"/>
              <w:spacing w:line="200" w:lineRule="atLeast"/>
              <w:ind w:left="0" w:right="-10" w:firstLine="0"/>
              <w:jc w:val="center"/>
              <w:rPr>
                <w:sz w:val="28"/>
                <w:szCs w:val="28"/>
              </w:rPr>
            </w:pPr>
            <w:r w:rsidRPr="00DE62F3">
              <w:rPr>
                <w:sz w:val="28"/>
                <w:szCs w:val="28"/>
              </w:rPr>
              <w:t>качество и доступность общего образования</w:t>
            </w:r>
            <w:r w:rsidR="003E79E4" w:rsidRPr="00DE62F3">
              <w:rPr>
                <w:sz w:val="28"/>
                <w:szCs w:val="28"/>
              </w:rPr>
              <w:t xml:space="preserve"> для всех возрастных групп обучающихся, в том числе с ОВЗ</w:t>
            </w:r>
            <w:r w:rsidR="0050147B">
              <w:rPr>
                <w:sz w:val="28"/>
                <w:szCs w:val="28"/>
              </w:rPr>
              <w:t>;</w:t>
            </w:r>
          </w:p>
          <w:p w:rsidR="00F97233" w:rsidRDefault="00FC14D5" w:rsidP="0032446D">
            <w:pPr>
              <w:tabs>
                <w:tab w:val="left" w:pos="257"/>
              </w:tabs>
              <w:suppressAutoHyphens/>
              <w:autoSpaceDE/>
              <w:autoSpaceDN/>
              <w:adjustRightInd/>
              <w:snapToGrid w:val="0"/>
              <w:spacing w:line="200" w:lineRule="atLeast"/>
              <w:ind w:right="-10"/>
              <w:jc w:val="center"/>
              <w:rPr>
                <w:sz w:val="28"/>
                <w:szCs w:val="28"/>
              </w:rPr>
            </w:pPr>
            <w:r w:rsidRPr="00DE62F3">
              <w:rPr>
                <w:sz w:val="28"/>
                <w:szCs w:val="28"/>
              </w:rPr>
              <w:t xml:space="preserve">- </w:t>
            </w:r>
            <w:r w:rsidR="00170E10" w:rsidRPr="00DE62F3">
              <w:rPr>
                <w:sz w:val="28"/>
                <w:szCs w:val="28"/>
              </w:rPr>
              <w:t xml:space="preserve">совершенствование </w:t>
            </w:r>
            <w:r w:rsidR="00170E10">
              <w:rPr>
                <w:sz w:val="28"/>
                <w:szCs w:val="28"/>
              </w:rPr>
              <w:t xml:space="preserve">работы с талантливыми детьми и </w:t>
            </w:r>
            <w:r w:rsidR="00170E10" w:rsidRPr="00DE62F3">
              <w:rPr>
                <w:sz w:val="28"/>
                <w:szCs w:val="28"/>
              </w:rPr>
              <w:t>детьми</w:t>
            </w:r>
          </w:p>
          <w:p w:rsidR="00170E10" w:rsidRDefault="00170E10" w:rsidP="0032446D">
            <w:pPr>
              <w:tabs>
                <w:tab w:val="left" w:pos="257"/>
              </w:tabs>
              <w:suppressAutoHyphens/>
              <w:autoSpaceDE/>
              <w:autoSpaceDN/>
              <w:adjustRightInd/>
              <w:snapToGrid w:val="0"/>
              <w:spacing w:line="200" w:lineRule="atLeast"/>
              <w:ind w:right="-10"/>
              <w:jc w:val="center"/>
              <w:rPr>
                <w:sz w:val="28"/>
                <w:szCs w:val="28"/>
              </w:rPr>
            </w:pPr>
            <w:r w:rsidRPr="00DE62F3">
              <w:rPr>
                <w:sz w:val="28"/>
                <w:szCs w:val="28"/>
              </w:rPr>
              <w:t>разного уровня возможностей и способностей;</w:t>
            </w:r>
          </w:p>
          <w:p w:rsidR="00FE7D20" w:rsidRPr="00DE62F3" w:rsidRDefault="00170E10" w:rsidP="0032446D">
            <w:pPr>
              <w:tabs>
                <w:tab w:val="left" w:pos="257"/>
              </w:tabs>
              <w:suppressAutoHyphens/>
              <w:autoSpaceDE/>
              <w:autoSpaceDN/>
              <w:adjustRightInd/>
              <w:snapToGrid w:val="0"/>
              <w:spacing w:line="200" w:lineRule="atLeast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6643" w:rsidRPr="00DE62F3">
              <w:rPr>
                <w:sz w:val="28"/>
                <w:szCs w:val="28"/>
              </w:rPr>
              <w:t xml:space="preserve">совершенствование </w:t>
            </w:r>
            <w:r w:rsidR="00FE7D20" w:rsidRPr="00DE62F3">
              <w:rPr>
                <w:sz w:val="28"/>
                <w:szCs w:val="28"/>
              </w:rPr>
              <w:t>ШСОКО</w:t>
            </w:r>
            <w:r w:rsidR="0050147B">
              <w:rPr>
                <w:sz w:val="28"/>
                <w:szCs w:val="28"/>
              </w:rPr>
              <w:t>;</w:t>
            </w:r>
          </w:p>
          <w:p w:rsidR="00FE7D20" w:rsidRPr="00DE62F3" w:rsidRDefault="00C07785" w:rsidP="0032446D">
            <w:pPr>
              <w:numPr>
                <w:ilvl w:val="0"/>
                <w:numId w:val="1"/>
              </w:numPr>
              <w:tabs>
                <w:tab w:val="left" w:pos="257"/>
              </w:tabs>
              <w:suppressAutoHyphens/>
              <w:autoSpaceDE/>
              <w:autoSpaceDN/>
              <w:adjustRightInd/>
              <w:spacing w:line="200" w:lineRule="atLeast"/>
              <w:ind w:left="0" w:right="-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</w:t>
            </w:r>
            <w:r w:rsidR="00FE7D20" w:rsidRPr="00DE62F3">
              <w:rPr>
                <w:sz w:val="28"/>
                <w:szCs w:val="28"/>
              </w:rPr>
              <w:t xml:space="preserve"> кадрового потенциала</w:t>
            </w:r>
            <w:r w:rsidR="001905CD" w:rsidRPr="00DE62F3">
              <w:rPr>
                <w:sz w:val="28"/>
                <w:szCs w:val="28"/>
              </w:rPr>
              <w:t xml:space="preserve"> школы</w:t>
            </w:r>
            <w:r w:rsidR="00FE7D20" w:rsidRPr="00DE62F3">
              <w:rPr>
                <w:sz w:val="28"/>
                <w:szCs w:val="28"/>
              </w:rPr>
              <w:t>;</w:t>
            </w:r>
          </w:p>
          <w:p w:rsidR="00FE7D20" w:rsidRPr="00AA0010" w:rsidRDefault="00FC14D5" w:rsidP="0032446D">
            <w:pPr>
              <w:tabs>
                <w:tab w:val="left" w:pos="257"/>
              </w:tabs>
              <w:suppressAutoHyphens/>
              <w:autoSpaceDE/>
              <w:autoSpaceDN/>
              <w:adjustRightInd/>
              <w:spacing w:line="200" w:lineRule="atLeast"/>
              <w:ind w:right="-10"/>
              <w:jc w:val="center"/>
              <w:rPr>
                <w:sz w:val="28"/>
                <w:szCs w:val="28"/>
              </w:rPr>
            </w:pPr>
            <w:r w:rsidRPr="00DE62F3">
              <w:rPr>
                <w:sz w:val="28"/>
                <w:szCs w:val="28"/>
              </w:rPr>
              <w:t xml:space="preserve">- </w:t>
            </w:r>
            <w:r w:rsidR="00FE7D20" w:rsidRPr="00DE62F3">
              <w:rPr>
                <w:sz w:val="28"/>
                <w:szCs w:val="28"/>
              </w:rPr>
              <w:t>школа-образовательный и социокультурный</w:t>
            </w:r>
            <w:r w:rsidR="0032446D">
              <w:rPr>
                <w:sz w:val="28"/>
                <w:szCs w:val="28"/>
              </w:rPr>
              <w:t xml:space="preserve"> </w:t>
            </w:r>
            <w:r w:rsidR="00FE7D20" w:rsidRPr="00AA0010">
              <w:rPr>
                <w:sz w:val="28"/>
                <w:szCs w:val="28"/>
              </w:rPr>
              <w:t>центр;</w:t>
            </w:r>
          </w:p>
          <w:p w:rsidR="00FE7D20" w:rsidRPr="00DE62F3" w:rsidRDefault="00FC14D5" w:rsidP="0032446D">
            <w:pPr>
              <w:numPr>
                <w:ilvl w:val="0"/>
                <w:numId w:val="1"/>
              </w:numPr>
              <w:tabs>
                <w:tab w:val="left" w:pos="257"/>
              </w:tabs>
              <w:suppressAutoHyphens/>
              <w:autoSpaceDE/>
              <w:autoSpaceDN/>
              <w:adjustRightInd/>
              <w:spacing w:line="200" w:lineRule="atLeast"/>
              <w:ind w:left="0" w:right="-10" w:firstLine="0"/>
              <w:jc w:val="center"/>
              <w:rPr>
                <w:sz w:val="28"/>
                <w:szCs w:val="28"/>
              </w:rPr>
            </w:pPr>
            <w:r w:rsidRPr="00DE62F3">
              <w:rPr>
                <w:sz w:val="28"/>
                <w:szCs w:val="28"/>
              </w:rPr>
              <w:t>совершенствование управленческой деятельности</w:t>
            </w:r>
            <w:r w:rsidR="00AA0010">
              <w:rPr>
                <w:sz w:val="28"/>
                <w:szCs w:val="28"/>
              </w:rPr>
              <w:t>;</w:t>
            </w:r>
          </w:p>
          <w:p w:rsidR="00FE7D20" w:rsidRPr="00DE62F3" w:rsidRDefault="00170E10" w:rsidP="0032446D">
            <w:pPr>
              <w:numPr>
                <w:ilvl w:val="0"/>
                <w:numId w:val="1"/>
              </w:numPr>
              <w:tabs>
                <w:tab w:val="left" w:pos="257"/>
              </w:tabs>
              <w:suppressAutoHyphens/>
              <w:autoSpaceDE/>
              <w:autoSpaceDN/>
              <w:adjustRightInd/>
              <w:spacing w:line="200" w:lineRule="atLeast"/>
              <w:ind w:left="0" w:right="1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современным требованиям</w:t>
            </w:r>
            <w:r w:rsidR="00FE7D20" w:rsidRPr="00DE62F3">
              <w:rPr>
                <w:sz w:val="28"/>
                <w:szCs w:val="28"/>
              </w:rPr>
              <w:t xml:space="preserve"> материально-технической базы школы</w:t>
            </w:r>
            <w:r>
              <w:rPr>
                <w:sz w:val="28"/>
                <w:szCs w:val="28"/>
              </w:rPr>
              <w:t xml:space="preserve"> и </w:t>
            </w:r>
            <w:r w:rsidR="001608AB" w:rsidRPr="00DE62F3">
              <w:rPr>
                <w:sz w:val="28"/>
                <w:szCs w:val="28"/>
              </w:rPr>
              <w:t>информационно-образовательной среды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vMerge w:val="restart"/>
            <w:hideMark/>
          </w:tcPr>
          <w:p w:rsidR="00FE7D20" w:rsidRPr="00931F87" w:rsidRDefault="00FE7D20" w:rsidP="0032446D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Ожидаемые результаты программы и индикаторы для оценки их достижения</w:t>
            </w:r>
          </w:p>
        </w:tc>
        <w:tc>
          <w:tcPr>
            <w:tcW w:w="8079" w:type="dxa"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F17A55" w:rsidRPr="00170E10" w:rsidRDefault="00AA0010" w:rsidP="0032446D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ind w:right="157"/>
              <w:jc w:val="center"/>
              <w:rPr>
                <w:sz w:val="28"/>
                <w:szCs w:val="28"/>
              </w:rPr>
            </w:pPr>
            <w:r w:rsidRPr="00170E10">
              <w:rPr>
                <w:sz w:val="28"/>
                <w:szCs w:val="28"/>
              </w:rPr>
              <w:t>Разработаны</w:t>
            </w:r>
            <w:r w:rsidR="00FF2C7B" w:rsidRPr="00170E10">
              <w:rPr>
                <w:sz w:val="28"/>
                <w:szCs w:val="28"/>
              </w:rPr>
              <w:t xml:space="preserve"> внутренние преемственные критерии результативности работы школы в плане </w:t>
            </w:r>
            <w:r w:rsidR="00247640" w:rsidRPr="00170E10">
              <w:rPr>
                <w:sz w:val="28"/>
                <w:szCs w:val="28"/>
              </w:rPr>
              <w:t xml:space="preserve">обеспечения </w:t>
            </w:r>
            <w:r w:rsidR="00FF2C7B" w:rsidRPr="00170E10">
              <w:rPr>
                <w:sz w:val="28"/>
                <w:szCs w:val="28"/>
              </w:rPr>
              <w:t>качественного образования</w:t>
            </w:r>
          </w:p>
          <w:p w:rsidR="00DA4027" w:rsidRPr="00170E10" w:rsidRDefault="00DA4027" w:rsidP="0032446D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ind w:right="-10"/>
              <w:jc w:val="center"/>
              <w:rPr>
                <w:sz w:val="28"/>
                <w:szCs w:val="28"/>
              </w:rPr>
            </w:pPr>
            <w:r w:rsidRPr="00170E10">
              <w:rPr>
                <w:sz w:val="28"/>
                <w:szCs w:val="28"/>
              </w:rPr>
              <w:t>Уточнена и согласована ШСОКО на всех уровнях образования</w:t>
            </w:r>
          </w:p>
          <w:p w:rsidR="00FE7252" w:rsidRPr="00170E10" w:rsidRDefault="0032446D" w:rsidP="0032446D">
            <w:pPr>
              <w:pStyle w:val="a6"/>
              <w:numPr>
                <w:ilvl w:val="0"/>
                <w:numId w:val="27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 рабочие</w:t>
            </w:r>
            <w:r w:rsidR="00F17A55" w:rsidRPr="00170E10">
              <w:rPr>
                <w:sz w:val="28"/>
                <w:szCs w:val="28"/>
              </w:rPr>
              <w:t xml:space="preserve"> программы по предметам учебного плана начальной и основной школы в контексте ФГОС</w:t>
            </w:r>
          </w:p>
          <w:p w:rsidR="00FE7252" w:rsidRPr="00170E10" w:rsidRDefault="00FE7252" w:rsidP="0032446D">
            <w:pPr>
              <w:pStyle w:val="a6"/>
              <w:numPr>
                <w:ilvl w:val="0"/>
                <w:numId w:val="27"/>
              </w:num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170E10">
              <w:rPr>
                <w:bCs/>
                <w:sz w:val="28"/>
                <w:szCs w:val="28"/>
              </w:rPr>
              <w:t>Обеспечен необходимый УМК для организации</w:t>
            </w:r>
            <w:r w:rsidR="00E728AC">
              <w:rPr>
                <w:bCs/>
                <w:sz w:val="28"/>
                <w:szCs w:val="28"/>
              </w:rPr>
              <w:t xml:space="preserve"> </w:t>
            </w:r>
            <w:r w:rsidRPr="00170E10">
              <w:rPr>
                <w:bCs/>
                <w:sz w:val="28"/>
                <w:szCs w:val="28"/>
              </w:rPr>
              <w:t>внеурочной деятельности (рабочие программы,  проекты достижения результатов ФГОС, инструментарий оценки   достижений).</w:t>
            </w:r>
          </w:p>
          <w:p w:rsidR="00FE7D20" w:rsidRPr="00170E10" w:rsidRDefault="00170E10" w:rsidP="0032446D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ind w:right="157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Выстроена </w:t>
            </w:r>
            <w:r w:rsidR="00FE7252" w:rsidRPr="00170E10">
              <w:rPr>
                <w:sz w:val="28"/>
                <w:szCs w:val="28"/>
              </w:rPr>
              <w:t xml:space="preserve"> система внеурочной деятельности, имеющ</w:t>
            </w:r>
            <w:r>
              <w:rPr>
                <w:sz w:val="28"/>
                <w:szCs w:val="28"/>
              </w:rPr>
              <w:t>ей</w:t>
            </w:r>
            <w:r w:rsidR="00FE7252" w:rsidRPr="00170E10">
              <w:rPr>
                <w:sz w:val="28"/>
                <w:szCs w:val="28"/>
              </w:rPr>
              <w:t xml:space="preserve"> выход на мероприятия муниципального, </w:t>
            </w:r>
            <w:r w:rsidR="0032446D">
              <w:rPr>
                <w:sz w:val="28"/>
                <w:szCs w:val="28"/>
              </w:rPr>
              <w:t>регионального</w:t>
            </w:r>
            <w:r w:rsidR="00FE7252" w:rsidRPr="00170E10">
              <w:rPr>
                <w:sz w:val="28"/>
                <w:szCs w:val="28"/>
              </w:rPr>
              <w:t xml:space="preserve"> и федерального уровня</w:t>
            </w:r>
          </w:p>
        </w:tc>
      </w:tr>
      <w:tr w:rsidR="00FE7D20" w:rsidRPr="00B55609" w:rsidTr="00E728AC">
        <w:trPr>
          <w:trHeight w:val="1589"/>
          <w:tblCellSpacing w:w="0" w:type="dxa"/>
        </w:trPr>
        <w:tc>
          <w:tcPr>
            <w:tcW w:w="2404" w:type="dxa"/>
            <w:vMerge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FE7D20" w:rsidRPr="00170E10" w:rsidRDefault="00F17A55" w:rsidP="0032446D">
            <w:pPr>
              <w:pStyle w:val="a6"/>
              <w:numPr>
                <w:ilvl w:val="0"/>
                <w:numId w:val="27"/>
              </w:numPr>
              <w:shd w:val="clear" w:color="auto" w:fill="FFFFFF"/>
              <w:tabs>
                <w:tab w:val="left" w:pos="1435"/>
              </w:tabs>
              <w:ind w:right="5"/>
              <w:jc w:val="center"/>
              <w:rPr>
                <w:b/>
                <w:bCs/>
                <w:spacing w:val="-23"/>
                <w:sz w:val="28"/>
                <w:szCs w:val="28"/>
              </w:rPr>
            </w:pPr>
            <w:r w:rsidRPr="00170E10">
              <w:rPr>
                <w:sz w:val="28"/>
                <w:szCs w:val="28"/>
              </w:rPr>
              <w:t xml:space="preserve">Обеспечена готовность педагогов к полноценной </w:t>
            </w:r>
            <w:r w:rsidR="0074161D" w:rsidRPr="00170E10">
              <w:rPr>
                <w:sz w:val="28"/>
                <w:szCs w:val="28"/>
              </w:rPr>
              <w:t xml:space="preserve">и качественной реализации ФГОС </w:t>
            </w:r>
            <w:r w:rsidR="00170E10">
              <w:rPr>
                <w:sz w:val="28"/>
                <w:szCs w:val="28"/>
              </w:rPr>
              <w:t>посредством повышения квалификации и самообразования</w:t>
            </w:r>
            <w:r w:rsidR="0074161D" w:rsidRPr="00170E10">
              <w:rPr>
                <w:sz w:val="28"/>
                <w:szCs w:val="28"/>
              </w:rPr>
              <w:t xml:space="preserve">, </w:t>
            </w:r>
            <w:r w:rsidR="00170E10">
              <w:rPr>
                <w:sz w:val="28"/>
                <w:szCs w:val="28"/>
              </w:rPr>
              <w:t xml:space="preserve">через </w:t>
            </w:r>
            <w:r w:rsidR="0074161D" w:rsidRPr="00170E10">
              <w:rPr>
                <w:sz w:val="28"/>
                <w:szCs w:val="28"/>
              </w:rPr>
              <w:t>обновление и расширение арсенала методов и приемов обучения, ко</w:t>
            </w:r>
            <w:r w:rsidR="00E728AC">
              <w:rPr>
                <w:sz w:val="28"/>
                <w:szCs w:val="28"/>
              </w:rPr>
              <w:t>нтроля и оценки деятельности учащих</w:t>
            </w:r>
            <w:r w:rsidR="0074161D" w:rsidRPr="00170E10">
              <w:rPr>
                <w:sz w:val="28"/>
                <w:szCs w:val="28"/>
              </w:rPr>
              <w:t>ся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FE7D20" w:rsidRPr="00931F87" w:rsidRDefault="00FE7D20" w:rsidP="00FF2C7B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FE7D20" w:rsidRPr="00931F87" w:rsidRDefault="00FE7D20" w:rsidP="00F17A55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</w:p>
        </w:tc>
      </w:tr>
      <w:tr w:rsidR="00F17A55" w:rsidRPr="00B55609" w:rsidTr="00E728AC">
        <w:trPr>
          <w:tblCellSpacing w:w="0" w:type="dxa"/>
        </w:trPr>
        <w:tc>
          <w:tcPr>
            <w:tcW w:w="2404" w:type="dxa"/>
            <w:vMerge/>
          </w:tcPr>
          <w:p w:rsidR="00F17A55" w:rsidRPr="00931F87" w:rsidRDefault="00F17A55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0F3E45" w:rsidRPr="00170E10" w:rsidRDefault="00B31388" w:rsidP="0032446D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ind w:right="157"/>
              <w:jc w:val="center"/>
              <w:rPr>
                <w:bCs/>
                <w:color w:val="00B050"/>
                <w:sz w:val="28"/>
                <w:szCs w:val="28"/>
              </w:rPr>
            </w:pPr>
            <w:r w:rsidRPr="00170E10">
              <w:rPr>
                <w:rFonts w:eastAsia="Calibri"/>
                <w:sz w:val="28"/>
                <w:szCs w:val="28"/>
              </w:rPr>
              <w:t>И</w:t>
            </w:r>
            <w:r w:rsidR="00F17A55" w:rsidRPr="00170E10">
              <w:rPr>
                <w:rFonts w:eastAsia="Calibri"/>
                <w:sz w:val="28"/>
                <w:szCs w:val="28"/>
              </w:rPr>
              <w:t>нформацион</w:t>
            </w:r>
            <w:r w:rsidR="00AA0010" w:rsidRPr="00170E10">
              <w:rPr>
                <w:rFonts w:eastAsia="Calibri"/>
                <w:sz w:val="28"/>
                <w:szCs w:val="28"/>
              </w:rPr>
              <w:t xml:space="preserve">но-образовательная  среда школы </w:t>
            </w:r>
            <w:r w:rsidR="00F17A55" w:rsidRPr="00170E10">
              <w:rPr>
                <w:rFonts w:eastAsia="Calibri"/>
                <w:sz w:val="28"/>
                <w:szCs w:val="28"/>
              </w:rPr>
              <w:t>обе</w:t>
            </w:r>
            <w:r w:rsidRPr="00170E10">
              <w:rPr>
                <w:rFonts w:eastAsia="Calibri"/>
                <w:sz w:val="28"/>
                <w:szCs w:val="28"/>
              </w:rPr>
              <w:t>спечивает реализацию ФГОС НОО и ФГОС ООО в полном объеме</w:t>
            </w:r>
            <w:r w:rsidR="00FE7252" w:rsidRPr="00170E10">
              <w:rPr>
                <w:sz w:val="28"/>
                <w:szCs w:val="28"/>
              </w:rPr>
              <w:t>,</w:t>
            </w:r>
            <w:r w:rsidR="0032446D">
              <w:rPr>
                <w:sz w:val="28"/>
                <w:szCs w:val="28"/>
              </w:rPr>
              <w:t xml:space="preserve"> </w:t>
            </w:r>
            <w:r w:rsidR="00FE7252" w:rsidRPr="00170E10">
              <w:rPr>
                <w:sz w:val="28"/>
                <w:szCs w:val="28"/>
              </w:rPr>
              <w:t>позволяет оптимизировать  управленческую деятельность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FE7D20" w:rsidRPr="00170E10" w:rsidRDefault="00AA0010" w:rsidP="0032446D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ind w:right="157"/>
              <w:jc w:val="center"/>
              <w:rPr>
                <w:sz w:val="28"/>
                <w:szCs w:val="28"/>
              </w:rPr>
            </w:pPr>
            <w:r w:rsidRPr="00170E10">
              <w:rPr>
                <w:sz w:val="28"/>
                <w:szCs w:val="28"/>
              </w:rPr>
              <w:t>Обеспечены з</w:t>
            </w:r>
            <w:r w:rsidR="00247640" w:rsidRPr="00170E10">
              <w:rPr>
                <w:sz w:val="28"/>
                <w:szCs w:val="28"/>
              </w:rPr>
              <w:t>доровые и безопасные условия образовательной деятельности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B2257F" w:rsidRPr="00170E10" w:rsidRDefault="00170E10" w:rsidP="0032446D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ind w:right="15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Разработана система </w:t>
            </w:r>
            <w:r w:rsidR="00B2257F" w:rsidRPr="00170E10">
              <w:rPr>
                <w:rFonts w:eastAsia="Calibri"/>
                <w:color w:val="000000"/>
                <w:sz w:val="28"/>
                <w:szCs w:val="28"/>
              </w:rPr>
              <w:t xml:space="preserve"> мер по адаптации учащихся, профилактике асоциального поведения в социуме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B2257F" w:rsidRPr="00170E10" w:rsidRDefault="00FF2C7B" w:rsidP="0032446D">
            <w:pPr>
              <w:pStyle w:val="a6"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napToGrid w:val="0"/>
              <w:spacing w:line="200" w:lineRule="atLeast"/>
              <w:ind w:right="-1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170E10">
              <w:rPr>
                <w:sz w:val="28"/>
                <w:szCs w:val="28"/>
              </w:rPr>
              <w:t xml:space="preserve">Приобретение опыта выстраивания </w:t>
            </w:r>
            <w:r w:rsidR="00FE7D20" w:rsidRPr="00170E10">
              <w:rPr>
                <w:sz w:val="28"/>
                <w:szCs w:val="28"/>
              </w:rPr>
              <w:t> </w:t>
            </w:r>
            <w:r w:rsidRPr="00170E10">
              <w:rPr>
                <w:rFonts w:eastAsia="Calibri"/>
                <w:color w:val="000000"/>
                <w:spacing w:val="-6"/>
                <w:sz w:val="28"/>
                <w:szCs w:val="28"/>
              </w:rPr>
              <w:t xml:space="preserve">  со</w:t>
            </w:r>
            <w:r w:rsidRPr="00170E10">
              <w:rPr>
                <w:rFonts w:eastAsia="Calibri"/>
                <w:color w:val="000000"/>
                <w:spacing w:val="-6"/>
                <w:sz w:val="28"/>
                <w:szCs w:val="28"/>
              </w:rPr>
              <w:softHyphen/>
              <w:t>циального партнёрства школы, общественности   и  учреждений других ведомств</w:t>
            </w:r>
            <w:r w:rsidR="000F3E45" w:rsidRPr="00170E10">
              <w:rPr>
                <w:rFonts w:eastAsia="Calibri"/>
                <w:color w:val="000000"/>
                <w:spacing w:val="-6"/>
                <w:sz w:val="28"/>
                <w:szCs w:val="28"/>
              </w:rPr>
              <w:t>, в т.ч. в профориентационной работе</w:t>
            </w:r>
            <w:r w:rsidR="00AA0010" w:rsidRPr="00170E10">
              <w:rPr>
                <w:rFonts w:eastAsia="Calibri"/>
                <w:color w:val="000000"/>
                <w:spacing w:val="-6"/>
                <w:sz w:val="28"/>
                <w:szCs w:val="28"/>
              </w:rPr>
              <w:t>.</w:t>
            </w:r>
          </w:p>
          <w:p w:rsidR="00FE7D20" w:rsidRPr="00170E10" w:rsidRDefault="00B2257F" w:rsidP="0032446D">
            <w:pPr>
              <w:pStyle w:val="a6"/>
              <w:numPr>
                <w:ilvl w:val="0"/>
                <w:numId w:val="27"/>
              </w:numPr>
              <w:tabs>
                <w:tab w:val="left" w:pos="426"/>
              </w:tabs>
              <w:suppressAutoHyphens/>
              <w:snapToGrid w:val="0"/>
              <w:spacing w:line="200" w:lineRule="atLeast"/>
              <w:ind w:right="-1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170E10">
              <w:rPr>
                <w:sz w:val="28"/>
                <w:szCs w:val="28"/>
              </w:rPr>
              <w:t>Разработана и описана модель деятельности школы как</w:t>
            </w:r>
            <w:r w:rsidR="00484D92">
              <w:rPr>
                <w:sz w:val="28"/>
                <w:szCs w:val="28"/>
              </w:rPr>
              <w:t xml:space="preserve"> </w:t>
            </w:r>
            <w:r w:rsidR="00FF2C7B" w:rsidRPr="00170E10">
              <w:rPr>
                <w:rFonts w:eastAsia="Calibri"/>
                <w:sz w:val="28"/>
                <w:szCs w:val="28"/>
              </w:rPr>
              <w:t xml:space="preserve">социокультурного и образовательного центра </w:t>
            </w:r>
            <w:r w:rsidR="00E728AC">
              <w:rPr>
                <w:rFonts w:eastAsia="Calibri"/>
                <w:sz w:val="28"/>
                <w:szCs w:val="28"/>
              </w:rPr>
              <w:t>поселка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170E10" w:rsidRDefault="00170E10" w:rsidP="0032446D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ind w:righ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Обеспечена эффективность</w:t>
            </w:r>
            <w:r w:rsidR="00FE7D20" w:rsidRPr="00170E10">
              <w:rPr>
                <w:sz w:val="28"/>
                <w:szCs w:val="28"/>
              </w:rPr>
              <w:t xml:space="preserve"> расходования бюджетных средств путём целевого финансирования мероприятий.</w:t>
            </w:r>
          </w:p>
          <w:p w:rsidR="00C64D58" w:rsidRDefault="00FE7D20" w:rsidP="0032446D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ind w:right="157"/>
              <w:jc w:val="center"/>
              <w:rPr>
                <w:sz w:val="28"/>
                <w:szCs w:val="28"/>
              </w:rPr>
            </w:pPr>
            <w:r w:rsidRPr="00170E10">
              <w:rPr>
                <w:sz w:val="28"/>
                <w:szCs w:val="28"/>
              </w:rPr>
              <w:t>Пополнен</w:t>
            </w:r>
            <w:r w:rsidR="00170E10">
              <w:rPr>
                <w:sz w:val="28"/>
                <w:szCs w:val="28"/>
              </w:rPr>
              <w:t>а и обновлена</w:t>
            </w:r>
            <w:r w:rsidRPr="00170E10">
              <w:rPr>
                <w:sz w:val="28"/>
                <w:szCs w:val="28"/>
              </w:rPr>
              <w:t xml:space="preserve"> материально-техническ</w:t>
            </w:r>
            <w:r w:rsidR="00170E10">
              <w:rPr>
                <w:sz w:val="28"/>
                <w:szCs w:val="28"/>
              </w:rPr>
              <w:t>ая база</w:t>
            </w:r>
          </w:p>
          <w:p w:rsidR="00FE7D20" w:rsidRPr="00E728AC" w:rsidRDefault="00170E10" w:rsidP="0032446D">
            <w:pPr>
              <w:tabs>
                <w:tab w:val="left" w:pos="284"/>
                <w:tab w:val="left" w:pos="709"/>
              </w:tabs>
              <w:ind w:right="157"/>
              <w:jc w:val="center"/>
              <w:rPr>
                <w:sz w:val="28"/>
                <w:szCs w:val="28"/>
              </w:rPr>
            </w:pPr>
            <w:r w:rsidRPr="00E728AC">
              <w:rPr>
                <w:sz w:val="28"/>
                <w:szCs w:val="28"/>
              </w:rPr>
              <w:t>школы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8079" w:type="dxa"/>
            <w:hideMark/>
          </w:tcPr>
          <w:p w:rsidR="00FE7D20" w:rsidRPr="00931F87" w:rsidRDefault="00FE7D20" w:rsidP="00E728AC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 xml:space="preserve">Педагогический коллектив </w:t>
            </w:r>
            <w:r w:rsidR="00E728AC">
              <w:rPr>
                <w:sz w:val="28"/>
                <w:szCs w:val="28"/>
              </w:rPr>
              <w:t>БМКОУ ООШ № 30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tcBorders>
              <w:right w:val="single" w:sz="4" w:space="0" w:color="auto"/>
            </w:tcBorders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hideMark/>
          </w:tcPr>
          <w:p w:rsidR="00FE7D20" w:rsidRPr="00931F87" w:rsidRDefault="00E728AC" w:rsidP="005B7C18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2446D">
              <w:rPr>
                <w:sz w:val="28"/>
                <w:szCs w:val="28"/>
              </w:rPr>
              <w:t xml:space="preserve"> -2022</w:t>
            </w:r>
            <w:r w:rsidR="00FE7D20" w:rsidRPr="00931F87">
              <w:rPr>
                <w:sz w:val="28"/>
                <w:szCs w:val="28"/>
              </w:rPr>
              <w:t xml:space="preserve"> годы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Исполнители</w:t>
            </w:r>
          </w:p>
        </w:tc>
        <w:tc>
          <w:tcPr>
            <w:tcW w:w="8079" w:type="dxa"/>
            <w:hideMark/>
          </w:tcPr>
          <w:p w:rsidR="00FE7D20" w:rsidRPr="00931F87" w:rsidRDefault="00FE7D20" w:rsidP="005B7C18">
            <w:pPr>
              <w:tabs>
                <w:tab w:val="left" w:pos="0"/>
                <w:tab w:val="left" w:pos="709"/>
              </w:tabs>
              <w:ind w:left="142" w:right="157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Педагогический коллектив</w:t>
            </w:r>
            <w:r w:rsidR="00E728AC">
              <w:rPr>
                <w:sz w:val="28"/>
                <w:szCs w:val="28"/>
              </w:rPr>
              <w:t xml:space="preserve"> БМКОУ ООШ № 30</w:t>
            </w:r>
          </w:p>
        </w:tc>
      </w:tr>
      <w:tr w:rsidR="009170FE" w:rsidRPr="00B55609" w:rsidTr="00E728AC">
        <w:trPr>
          <w:tblCellSpacing w:w="0" w:type="dxa"/>
        </w:trPr>
        <w:tc>
          <w:tcPr>
            <w:tcW w:w="2404" w:type="dxa"/>
            <w:vMerge w:val="restart"/>
            <w:hideMark/>
          </w:tcPr>
          <w:p w:rsidR="009170FE" w:rsidRPr="00931F87" w:rsidRDefault="009170FE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8079" w:type="dxa"/>
            <w:hideMark/>
          </w:tcPr>
          <w:p w:rsidR="009170FE" w:rsidRPr="00931F87" w:rsidRDefault="009170FE" w:rsidP="009D5032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Информационная справка об образовательной организации </w:t>
            </w:r>
          </w:p>
        </w:tc>
      </w:tr>
      <w:tr w:rsidR="009170FE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9170FE" w:rsidRPr="00931F87" w:rsidRDefault="009170FE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9170FE" w:rsidRPr="00DE62F3" w:rsidRDefault="009170FE" w:rsidP="001164B7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Результаты </w:t>
            </w:r>
            <w:r w:rsidRPr="00DE62F3">
              <w:rPr>
                <w:sz w:val="28"/>
                <w:szCs w:val="28"/>
              </w:rPr>
              <w:t>реализации предыдущей прог</w:t>
            </w:r>
            <w:r w:rsidR="00E728AC">
              <w:rPr>
                <w:sz w:val="28"/>
                <w:szCs w:val="28"/>
              </w:rPr>
              <w:t xml:space="preserve">раммы развития  </w:t>
            </w:r>
            <w:r w:rsidRPr="00DE62F3">
              <w:rPr>
                <w:sz w:val="28"/>
                <w:szCs w:val="28"/>
              </w:rPr>
              <w:t xml:space="preserve">  </w:t>
            </w:r>
          </w:p>
        </w:tc>
      </w:tr>
      <w:tr w:rsidR="009170FE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9170FE" w:rsidRPr="00931F87" w:rsidRDefault="009170FE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9170FE" w:rsidRPr="00DE62F3" w:rsidRDefault="009170FE" w:rsidP="00012545">
            <w:pPr>
              <w:ind w:left="142" w:right="273"/>
              <w:jc w:val="both"/>
              <w:rPr>
                <w:rFonts w:ascii="Calibri" w:hAnsi="Calibri" w:cs="Calibri"/>
              </w:rPr>
            </w:pPr>
            <w:r w:rsidRPr="00DE62F3">
              <w:rPr>
                <w:sz w:val="28"/>
                <w:szCs w:val="28"/>
              </w:rPr>
              <w:t xml:space="preserve">3.Проблемный анализ состояния </w:t>
            </w:r>
            <w:r>
              <w:rPr>
                <w:sz w:val="28"/>
                <w:szCs w:val="28"/>
              </w:rPr>
              <w:t>школы,</w:t>
            </w:r>
            <w:r w:rsidRPr="00DE62F3">
              <w:rPr>
                <w:sz w:val="28"/>
                <w:szCs w:val="28"/>
              </w:rPr>
              <w:t xml:space="preserve"> обоснование выбора приоритетных направлений развития</w:t>
            </w:r>
          </w:p>
        </w:tc>
      </w:tr>
      <w:tr w:rsidR="009170FE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9170FE" w:rsidRPr="00931F87" w:rsidRDefault="009170FE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32446D" w:rsidRDefault="009170FE" w:rsidP="0018600E">
            <w:pPr>
              <w:ind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728AC">
              <w:rPr>
                <w:sz w:val="28"/>
                <w:szCs w:val="28"/>
              </w:rPr>
              <w:t>Концепция развития на 2017</w:t>
            </w:r>
            <w:r w:rsidR="0032446D">
              <w:rPr>
                <w:sz w:val="28"/>
                <w:szCs w:val="28"/>
              </w:rPr>
              <w:t>-2022</w:t>
            </w:r>
            <w:r w:rsidRPr="00F35046">
              <w:rPr>
                <w:sz w:val="28"/>
                <w:szCs w:val="28"/>
              </w:rPr>
              <w:t xml:space="preserve"> годы. </w:t>
            </w:r>
          </w:p>
          <w:p w:rsidR="009170FE" w:rsidRPr="00F35046" w:rsidRDefault="009170FE" w:rsidP="0018600E">
            <w:pPr>
              <w:ind w:right="132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35046">
              <w:rPr>
                <w:sz w:val="28"/>
                <w:szCs w:val="28"/>
              </w:rPr>
              <w:t xml:space="preserve"> Цель и задачи прогр</w:t>
            </w:r>
            <w:r w:rsidR="0032446D">
              <w:rPr>
                <w:sz w:val="28"/>
                <w:szCs w:val="28"/>
              </w:rPr>
              <w:t>аммы развития «Успешная школа»</w:t>
            </w:r>
            <w:r w:rsidRPr="00F35046">
              <w:rPr>
                <w:sz w:val="28"/>
                <w:szCs w:val="28"/>
              </w:rPr>
              <w:t xml:space="preserve"> </w:t>
            </w:r>
          </w:p>
        </w:tc>
      </w:tr>
      <w:tr w:rsidR="009170FE" w:rsidRPr="00B55609" w:rsidTr="00E728AC">
        <w:trPr>
          <w:tblCellSpacing w:w="0" w:type="dxa"/>
        </w:trPr>
        <w:tc>
          <w:tcPr>
            <w:tcW w:w="2404" w:type="dxa"/>
            <w:vMerge/>
          </w:tcPr>
          <w:p w:rsidR="009170FE" w:rsidRPr="00931F87" w:rsidRDefault="009170FE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9170FE" w:rsidRPr="00931F87" w:rsidRDefault="009170FE" w:rsidP="005B7C18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1F87">
              <w:rPr>
                <w:sz w:val="28"/>
                <w:szCs w:val="28"/>
              </w:rPr>
              <w:t>. Этапы реализации программы развития</w:t>
            </w:r>
          </w:p>
        </w:tc>
      </w:tr>
      <w:tr w:rsidR="009170FE" w:rsidRPr="00B55609" w:rsidTr="00E728AC">
        <w:trPr>
          <w:tblCellSpacing w:w="0" w:type="dxa"/>
        </w:trPr>
        <w:tc>
          <w:tcPr>
            <w:tcW w:w="2404" w:type="dxa"/>
            <w:vMerge/>
            <w:hideMark/>
          </w:tcPr>
          <w:p w:rsidR="009170FE" w:rsidRPr="00931F87" w:rsidRDefault="009170FE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9170FE" w:rsidRPr="00931F87" w:rsidRDefault="009170FE" w:rsidP="005B7C18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31F87">
              <w:rPr>
                <w:sz w:val="28"/>
                <w:szCs w:val="28"/>
              </w:rPr>
              <w:t>. Ожидаемые результаты реализации П</w:t>
            </w:r>
            <w:r w:rsidR="0032446D">
              <w:rPr>
                <w:sz w:val="28"/>
                <w:szCs w:val="28"/>
              </w:rPr>
              <w:t>рограммы</w:t>
            </w:r>
          </w:p>
        </w:tc>
      </w:tr>
      <w:tr w:rsidR="009170FE" w:rsidRPr="00B55609" w:rsidTr="00E728AC">
        <w:trPr>
          <w:tblCellSpacing w:w="0" w:type="dxa"/>
        </w:trPr>
        <w:tc>
          <w:tcPr>
            <w:tcW w:w="2404" w:type="dxa"/>
            <w:vMerge/>
          </w:tcPr>
          <w:p w:rsidR="009170FE" w:rsidRPr="00931F87" w:rsidRDefault="009170FE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9170FE" w:rsidRDefault="0032446D" w:rsidP="005B7C18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Приложение к Программе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Ресурсное обеспечение реализации программы</w:t>
            </w:r>
          </w:p>
        </w:tc>
        <w:tc>
          <w:tcPr>
            <w:tcW w:w="8079" w:type="dxa"/>
            <w:hideMark/>
          </w:tcPr>
          <w:p w:rsidR="00FE7D20" w:rsidRPr="00931F87" w:rsidRDefault="00F4300B" w:rsidP="0032446D">
            <w:pPr>
              <w:tabs>
                <w:tab w:val="left" w:pos="284"/>
                <w:tab w:val="left" w:pos="709"/>
              </w:tabs>
              <w:ind w:left="142" w:righ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  <w:r w:rsidR="00FE7D20">
              <w:rPr>
                <w:sz w:val="28"/>
                <w:szCs w:val="28"/>
              </w:rPr>
              <w:t xml:space="preserve"> обеспечена</w:t>
            </w:r>
            <w:r w:rsidR="00FE7D20" w:rsidRPr="00931F87">
              <w:rPr>
                <w:sz w:val="28"/>
                <w:szCs w:val="28"/>
              </w:rPr>
              <w:t xml:space="preserve"> кадровыми, методическими, материально-техническими и финансовыми ресурсами, необхо</w:t>
            </w:r>
            <w:r w:rsidR="0032446D">
              <w:rPr>
                <w:sz w:val="28"/>
                <w:szCs w:val="28"/>
              </w:rPr>
              <w:t>димыми для реализации программы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8079" w:type="dxa"/>
            <w:hideMark/>
          </w:tcPr>
          <w:p w:rsidR="00FE7D20" w:rsidRPr="00931F87" w:rsidRDefault="00FE7D20" w:rsidP="005B7C18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 финансирование</w:t>
            </w:r>
          </w:p>
        </w:tc>
      </w:tr>
      <w:tr w:rsidR="00FE7D20" w:rsidRPr="00B55609" w:rsidTr="00E728AC">
        <w:trPr>
          <w:tblCellSpacing w:w="0" w:type="dxa"/>
        </w:trPr>
        <w:tc>
          <w:tcPr>
            <w:tcW w:w="2404" w:type="dxa"/>
            <w:hideMark/>
          </w:tcPr>
          <w:p w:rsidR="00FE7D20" w:rsidRPr="00931F87" w:rsidRDefault="00FE7D20" w:rsidP="0032446D">
            <w:pPr>
              <w:tabs>
                <w:tab w:val="left" w:pos="284"/>
                <w:tab w:val="left" w:pos="709"/>
              </w:tabs>
              <w:ind w:left="142" w:righ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</w:t>
            </w:r>
            <w:r w:rsidRPr="00931F87">
              <w:rPr>
                <w:sz w:val="28"/>
                <w:szCs w:val="28"/>
              </w:rPr>
              <w:t>мониторинга хода и реализации Программы</w:t>
            </w:r>
          </w:p>
        </w:tc>
        <w:tc>
          <w:tcPr>
            <w:tcW w:w="8079" w:type="dxa"/>
            <w:hideMark/>
          </w:tcPr>
          <w:p w:rsidR="00FE7D20" w:rsidRPr="00931F87" w:rsidRDefault="00FE7D20" w:rsidP="00F4300B">
            <w:pPr>
              <w:tabs>
                <w:tab w:val="left" w:pos="284"/>
                <w:tab w:val="left" w:pos="709"/>
              </w:tabs>
              <w:ind w:left="142" w:right="157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 xml:space="preserve">Внутренний мониторинг проводит </w:t>
            </w:r>
            <w:r>
              <w:rPr>
                <w:sz w:val="28"/>
                <w:szCs w:val="28"/>
              </w:rPr>
              <w:t xml:space="preserve">администрация </w:t>
            </w:r>
            <w:r w:rsidR="00F4300B">
              <w:rPr>
                <w:sz w:val="28"/>
                <w:szCs w:val="28"/>
              </w:rPr>
              <w:t>образовательной организации</w:t>
            </w:r>
          </w:p>
        </w:tc>
      </w:tr>
    </w:tbl>
    <w:p w:rsidR="001F1388" w:rsidRDefault="001F1388" w:rsidP="00FE7D20">
      <w:pPr>
        <w:jc w:val="center"/>
        <w:rPr>
          <w:b/>
          <w:sz w:val="28"/>
          <w:szCs w:val="28"/>
        </w:rPr>
      </w:pPr>
    </w:p>
    <w:p w:rsidR="00F97233" w:rsidRDefault="00F97233" w:rsidP="0032446D">
      <w:pPr>
        <w:rPr>
          <w:b/>
          <w:sz w:val="28"/>
          <w:szCs w:val="28"/>
        </w:rPr>
      </w:pPr>
    </w:p>
    <w:p w:rsidR="00FE7D20" w:rsidRPr="00D879F9" w:rsidRDefault="00FE7D20" w:rsidP="00F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F3A61">
        <w:rPr>
          <w:b/>
          <w:sz w:val="28"/>
          <w:szCs w:val="28"/>
        </w:rPr>
        <w:t>Информационная справка</w:t>
      </w:r>
      <w:r w:rsidR="008F7A45">
        <w:rPr>
          <w:b/>
          <w:sz w:val="28"/>
          <w:szCs w:val="28"/>
        </w:rPr>
        <w:t xml:space="preserve"> об</w:t>
      </w:r>
      <w:r w:rsidR="008F7A45" w:rsidRPr="00D879F9">
        <w:rPr>
          <w:b/>
          <w:sz w:val="28"/>
          <w:szCs w:val="28"/>
        </w:rPr>
        <w:t>разовательной организации</w:t>
      </w:r>
    </w:p>
    <w:p w:rsidR="00FE7D20" w:rsidRPr="00D879F9" w:rsidRDefault="00FE7D20" w:rsidP="00FE7D20">
      <w:pPr>
        <w:rPr>
          <w:rFonts w:ascii="Calibri" w:hAnsi="Calibri" w:cs="Calibri"/>
          <w:b/>
        </w:rPr>
      </w:pPr>
    </w:p>
    <w:tbl>
      <w:tblPr>
        <w:tblW w:w="10159" w:type="dxa"/>
        <w:tblInd w:w="-695" w:type="dxa"/>
        <w:tblLayout w:type="fixed"/>
        <w:tblLook w:val="0000"/>
      </w:tblPr>
      <w:tblGrid>
        <w:gridCol w:w="3402"/>
        <w:gridCol w:w="6757"/>
      </w:tblGrid>
      <w:tr w:rsidR="00FE7D20" w:rsidTr="00FE7D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FE7D20" w:rsidP="005B7C18">
            <w:pPr>
              <w:snapToGrid w:val="0"/>
              <w:spacing w:after="200" w:line="100" w:lineRule="atLeast"/>
              <w:ind w:right="-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Default="00FE7D20" w:rsidP="005B7C18">
            <w:pPr>
              <w:snapToGrid w:val="0"/>
              <w:spacing w:after="200" w:line="100" w:lineRule="atLeast"/>
              <w:ind w:right="-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</w:t>
            </w:r>
          </w:p>
        </w:tc>
      </w:tr>
      <w:tr w:rsidR="00010C25" w:rsidTr="00FE7D20">
        <w:trPr>
          <w:trHeight w:val="9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25" w:rsidRPr="00C049D3" w:rsidRDefault="00010C25" w:rsidP="005B7C18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 w:rsidRPr="00C049D3">
              <w:rPr>
                <w:b/>
                <w:bCs/>
                <w:sz w:val="28"/>
                <w:szCs w:val="28"/>
              </w:rPr>
              <w:t xml:space="preserve">Учредитель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25" w:rsidRPr="00E842D5" w:rsidRDefault="00E842D5" w:rsidP="00C049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2D5">
              <w:rPr>
                <w:rFonts w:ascii="Times New Roman" w:hAnsi="Times New Roman"/>
                <w:sz w:val="28"/>
                <w:szCs w:val="28"/>
              </w:rPr>
              <w:t>МОУО Березовского городского округа</w:t>
            </w:r>
          </w:p>
        </w:tc>
      </w:tr>
      <w:tr w:rsidR="00FE7D20" w:rsidTr="00FE7D20">
        <w:trPr>
          <w:trHeight w:val="9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FE7D20" w:rsidP="005B7C18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образователь</w:t>
            </w:r>
            <w:r>
              <w:rPr>
                <w:b/>
                <w:bCs/>
                <w:sz w:val="28"/>
                <w:szCs w:val="28"/>
              </w:rPr>
              <w:softHyphen/>
              <w:t>ной организации (по уставу)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Default="00E842D5" w:rsidP="00E842D5">
            <w:pPr>
              <w:snapToGrid w:val="0"/>
              <w:spacing w:after="200" w:line="100" w:lineRule="atLeast"/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Березовское муниципальное казе</w:t>
            </w:r>
            <w:r w:rsidR="00FE7D20">
              <w:rPr>
                <w:sz w:val="28"/>
                <w:szCs w:val="28"/>
              </w:rPr>
              <w:t>нное  общеобразовательное учреждение «</w:t>
            </w:r>
            <w:r>
              <w:rPr>
                <w:sz w:val="28"/>
                <w:szCs w:val="28"/>
              </w:rPr>
              <w:t>О</w:t>
            </w:r>
            <w:r w:rsidR="00FE7D20">
              <w:rPr>
                <w:sz w:val="28"/>
                <w:szCs w:val="28"/>
              </w:rPr>
              <w:t>сновная  общеобразовательная школа</w:t>
            </w:r>
            <w:r>
              <w:rPr>
                <w:sz w:val="28"/>
                <w:szCs w:val="28"/>
              </w:rPr>
              <w:t xml:space="preserve"> № 30</w:t>
            </w:r>
            <w:r w:rsidR="00FE7D20">
              <w:rPr>
                <w:sz w:val="28"/>
                <w:szCs w:val="28"/>
              </w:rPr>
              <w:t>»</w:t>
            </w:r>
          </w:p>
        </w:tc>
      </w:tr>
      <w:tr w:rsidR="00FE7D20" w:rsidTr="00FE7D20">
        <w:trPr>
          <w:trHeight w:val="10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FE7D20" w:rsidP="005B7C18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образо</w:t>
            </w:r>
            <w:r>
              <w:rPr>
                <w:b/>
                <w:bCs/>
                <w:sz w:val="28"/>
                <w:szCs w:val="28"/>
              </w:rPr>
              <w:softHyphen/>
              <w:t>вательной организации (сокращенное)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Default="00E842D5" w:rsidP="005B7C18">
            <w:pPr>
              <w:snapToGrid w:val="0"/>
              <w:spacing w:after="200" w:line="100" w:lineRule="atLeast"/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БМКОУ ООШ № 30</w:t>
            </w:r>
          </w:p>
        </w:tc>
      </w:tr>
      <w:tr w:rsidR="00FE7D20" w:rsidTr="00FE7D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FE7D20" w:rsidP="005B7C18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Default="00E842D5" w:rsidP="005B7C18">
            <w:pPr>
              <w:snapToGrid w:val="0"/>
              <w:spacing w:after="200" w:line="100" w:lineRule="atLeast"/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23719 Свердловская область, город Березовский, поселок Сарапулка. улица Ленина,50</w:t>
            </w:r>
          </w:p>
        </w:tc>
      </w:tr>
      <w:tr w:rsidR="00FE7D20" w:rsidTr="00FE7D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FE7D20" w:rsidP="005B7C18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Default="00E842D5" w:rsidP="005B7C18">
            <w:pPr>
              <w:snapToGrid w:val="0"/>
              <w:spacing w:after="200" w:line="100" w:lineRule="atLeast"/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Юрий Игоревич</w:t>
            </w:r>
          </w:p>
        </w:tc>
      </w:tr>
      <w:tr w:rsidR="00FE7D20" w:rsidTr="00FE7D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FE7D20" w:rsidP="005B7C18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Pr="00D60EDC" w:rsidRDefault="00E842D5" w:rsidP="005B7C18">
            <w:pPr>
              <w:snapToGrid w:val="0"/>
              <w:spacing w:after="200" w:line="100" w:lineRule="atLeast"/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343 69 55 05</w:t>
            </w:r>
          </w:p>
        </w:tc>
      </w:tr>
      <w:tr w:rsidR="00FE7D20" w:rsidTr="00C049D3">
        <w:trPr>
          <w:trHeight w:val="4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FE7D20" w:rsidP="005B7C18">
            <w:pPr>
              <w:widowControl/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Pr="00E842D5" w:rsidRDefault="00E842D5" w:rsidP="00C049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bgo_ou30@mail.ru</w:t>
            </w:r>
          </w:p>
        </w:tc>
      </w:tr>
      <w:tr w:rsidR="00FE7D20" w:rsidRPr="00CF3A61" w:rsidTr="00FE7D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FE7D20" w:rsidP="005B7C18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Pr="00E842D5" w:rsidRDefault="00C049D3" w:rsidP="005B7C18">
            <w:pPr>
              <w:snapToGrid w:val="0"/>
              <w:spacing w:after="200" w:line="100" w:lineRule="atLeast"/>
              <w:ind w:right="-10"/>
              <w:jc w:val="both"/>
              <w:rPr>
                <w:sz w:val="28"/>
                <w:szCs w:val="28"/>
                <w:lang w:val="en-US"/>
              </w:rPr>
            </w:pPr>
            <w:r w:rsidRPr="00E842D5">
              <w:rPr>
                <w:sz w:val="28"/>
                <w:szCs w:val="28"/>
                <w:lang w:val="en-US"/>
              </w:rPr>
              <w:t>http</w:t>
            </w:r>
            <w:r w:rsidRPr="00E842D5">
              <w:rPr>
                <w:sz w:val="28"/>
                <w:szCs w:val="28"/>
              </w:rPr>
              <w:t>://</w:t>
            </w:r>
            <w:r w:rsidR="00E842D5">
              <w:rPr>
                <w:sz w:val="28"/>
                <w:szCs w:val="28"/>
                <w:lang w:val="en-US"/>
              </w:rPr>
              <w:t>30ber.uralsool.ru</w:t>
            </w:r>
          </w:p>
        </w:tc>
      </w:tr>
      <w:tr w:rsidR="00FE7D20" w:rsidTr="00FE7D20">
        <w:trPr>
          <w:trHeight w:val="1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FE7D20" w:rsidP="005B7C18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Pr="00E842D5" w:rsidRDefault="00FE7D20" w:rsidP="00C90988">
            <w:pPr>
              <w:snapToGrid w:val="0"/>
              <w:spacing w:after="200" w:line="100" w:lineRule="atLeast"/>
              <w:ind w:right="-10"/>
              <w:jc w:val="both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E842D5">
              <w:rPr>
                <w:sz w:val="28"/>
                <w:szCs w:val="28"/>
                <w:lang w:val="en-US"/>
              </w:rPr>
              <w:t>59</w:t>
            </w:r>
          </w:p>
        </w:tc>
      </w:tr>
      <w:tr w:rsidR="00FE7D20" w:rsidTr="00FE7D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FE7D20" w:rsidP="005B7C18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Лицензия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Pr="00B35FAD" w:rsidRDefault="00B35FAD" w:rsidP="005B7C18">
            <w:pPr>
              <w:snapToGrid w:val="0"/>
              <w:spacing w:after="200" w:line="100" w:lineRule="atLeast"/>
              <w:ind w:right="-10"/>
              <w:jc w:val="both"/>
              <w:rPr>
                <w:sz w:val="28"/>
                <w:szCs w:val="28"/>
              </w:rPr>
            </w:pPr>
            <w:r w:rsidRPr="00B35FAD">
              <w:rPr>
                <w:sz w:val="28"/>
                <w:szCs w:val="28"/>
              </w:rPr>
              <w:t>выдана Министерством</w:t>
            </w:r>
            <w:r>
              <w:rPr>
                <w:sz w:val="28"/>
                <w:szCs w:val="28"/>
              </w:rPr>
              <w:t xml:space="preserve"> общего и профессионального образования Свердловской области от 20.09.2012 года № 16564, бессрочно</w:t>
            </w:r>
          </w:p>
        </w:tc>
      </w:tr>
      <w:tr w:rsidR="00FE7D20" w:rsidTr="00FE7D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D20" w:rsidRDefault="008F7A45" w:rsidP="008F7A45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Свидетельство об а</w:t>
            </w:r>
            <w:r w:rsidR="00FE7D20">
              <w:rPr>
                <w:b/>
                <w:bCs/>
                <w:sz w:val="28"/>
                <w:szCs w:val="28"/>
              </w:rPr>
              <w:t>ккредитаци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20" w:rsidRPr="00B35FAD" w:rsidRDefault="00B35FAD" w:rsidP="005B7C18">
            <w:pPr>
              <w:snapToGrid w:val="0"/>
              <w:spacing w:after="200" w:line="100" w:lineRule="atLeast"/>
              <w:ind w:right="-10"/>
              <w:jc w:val="both"/>
              <w:rPr>
                <w:sz w:val="28"/>
                <w:szCs w:val="28"/>
              </w:rPr>
            </w:pPr>
            <w:r w:rsidRPr="00B35FAD">
              <w:rPr>
                <w:sz w:val="28"/>
                <w:szCs w:val="28"/>
              </w:rPr>
              <w:t>выдано Министерством общего и профессионального образования 11.09.2015 года № 8707, до 09.06.2023 года</w:t>
            </w:r>
          </w:p>
        </w:tc>
      </w:tr>
      <w:tr w:rsidR="00C90988" w:rsidTr="00FE7D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988" w:rsidRDefault="00C90988" w:rsidP="008F7A45">
            <w:pPr>
              <w:snapToGrid w:val="0"/>
              <w:spacing w:after="200" w:line="100" w:lineRule="atLeast"/>
              <w:ind w:right="-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Устав школы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88" w:rsidRPr="00D879F9" w:rsidRDefault="00C049D3" w:rsidP="00E842D5">
            <w:pPr>
              <w:snapToGrid w:val="0"/>
              <w:spacing w:after="200" w:line="100" w:lineRule="atLeast"/>
              <w:ind w:right="-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Утвержден </w:t>
            </w:r>
            <w:r w:rsidR="00E842D5">
              <w:rPr>
                <w:bCs/>
                <w:sz w:val="28"/>
                <w:szCs w:val="28"/>
              </w:rPr>
              <w:t>приказом управления образования Березовского городского округа от 06 ноября 2015 года  № 208</w:t>
            </w:r>
          </w:p>
        </w:tc>
      </w:tr>
    </w:tbl>
    <w:p w:rsidR="00FE7D20" w:rsidRDefault="00FE7D20" w:rsidP="004362F1">
      <w:pPr>
        <w:rPr>
          <w:b/>
          <w:bCs/>
          <w:sz w:val="28"/>
          <w:szCs w:val="28"/>
        </w:rPr>
      </w:pPr>
    </w:p>
    <w:p w:rsidR="00C64D58" w:rsidRPr="00C90988" w:rsidRDefault="00C64D58" w:rsidP="004362F1">
      <w:pPr>
        <w:rPr>
          <w:b/>
          <w:bCs/>
          <w:sz w:val="28"/>
          <w:szCs w:val="28"/>
        </w:rPr>
      </w:pPr>
    </w:p>
    <w:p w:rsidR="00FE7D20" w:rsidRDefault="00C90988" w:rsidP="00C90988">
      <w:pPr>
        <w:ind w:left="-567" w:right="-143" w:firstLine="709"/>
        <w:jc w:val="both"/>
        <w:rPr>
          <w:sz w:val="28"/>
          <w:szCs w:val="28"/>
        </w:rPr>
      </w:pPr>
      <w:r w:rsidRPr="00C90988">
        <w:rPr>
          <w:sz w:val="28"/>
          <w:szCs w:val="28"/>
        </w:rPr>
        <w:t>Школа основана</w:t>
      </w:r>
      <w:r w:rsidR="004B103C">
        <w:rPr>
          <w:sz w:val="28"/>
          <w:szCs w:val="28"/>
        </w:rPr>
        <w:t xml:space="preserve"> в1959 год</w:t>
      </w:r>
      <w:r>
        <w:rPr>
          <w:sz w:val="28"/>
          <w:szCs w:val="28"/>
        </w:rPr>
        <w:t>.</w:t>
      </w:r>
      <w:r w:rsidR="00484D92">
        <w:rPr>
          <w:sz w:val="28"/>
          <w:szCs w:val="28"/>
        </w:rPr>
        <w:t xml:space="preserve"> </w:t>
      </w:r>
    </w:p>
    <w:p w:rsidR="00FE7D20" w:rsidRDefault="00FE7D20" w:rsidP="004362F1">
      <w:pPr>
        <w:ind w:left="-567" w:right="-143" w:firstLine="709"/>
        <w:jc w:val="both"/>
        <w:rPr>
          <w:sz w:val="28"/>
          <w:szCs w:val="28"/>
        </w:rPr>
      </w:pPr>
      <w:r w:rsidRPr="00EB0261">
        <w:rPr>
          <w:sz w:val="28"/>
          <w:szCs w:val="28"/>
        </w:rPr>
        <w:t xml:space="preserve">В течение </w:t>
      </w:r>
      <w:r w:rsidR="004362F1">
        <w:rPr>
          <w:sz w:val="28"/>
          <w:szCs w:val="28"/>
        </w:rPr>
        <w:t>многих</w:t>
      </w:r>
      <w:r w:rsidR="00F564C9">
        <w:rPr>
          <w:sz w:val="28"/>
          <w:szCs w:val="28"/>
        </w:rPr>
        <w:t xml:space="preserve"> десятилетий</w:t>
      </w:r>
      <w:r w:rsidR="00740ED5">
        <w:rPr>
          <w:sz w:val="28"/>
          <w:szCs w:val="28"/>
        </w:rPr>
        <w:t xml:space="preserve"> школа являлась </w:t>
      </w:r>
      <w:r w:rsidRPr="00EB0261">
        <w:rPr>
          <w:sz w:val="28"/>
          <w:szCs w:val="28"/>
        </w:rPr>
        <w:t>центром воспитания и обучения детей в социальной среде поселка</w:t>
      </w:r>
      <w:r w:rsidR="004362F1">
        <w:rPr>
          <w:sz w:val="28"/>
          <w:szCs w:val="28"/>
        </w:rPr>
        <w:t xml:space="preserve">. </w:t>
      </w:r>
    </w:p>
    <w:p w:rsidR="00F97233" w:rsidRDefault="00FE7D20" w:rsidP="004B103C">
      <w:pPr>
        <w:ind w:left="-567" w:right="-143" w:firstLine="709"/>
        <w:jc w:val="both"/>
        <w:rPr>
          <w:sz w:val="28"/>
          <w:szCs w:val="28"/>
        </w:rPr>
      </w:pPr>
      <w:r w:rsidRPr="00636CF0">
        <w:rPr>
          <w:sz w:val="28"/>
          <w:szCs w:val="28"/>
        </w:rPr>
        <w:t>Тесная  связь школы с шефами  позволила укреплять материально-</w:t>
      </w:r>
      <w:r w:rsidR="00170E10">
        <w:rPr>
          <w:sz w:val="28"/>
          <w:szCs w:val="28"/>
        </w:rPr>
        <w:t>техническую и учебную базу</w:t>
      </w:r>
      <w:r w:rsidRPr="00636CF0">
        <w:rPr>
          <w:sz w:val="28"/>
          <w:szCs w:val="28"/>
        </w:rPr>
        <w:t>, преобразить её внешний вид</w:t>
      </w:r>
      <w:r w:rsidR="00C90988">
        <w:rPr>
          <w:sz w:val="28"/>
          <w:szCs w:val="28"/>
        </w:rPr>
        <w:t xml:space="preserve">, </w:t>
      </w:r>
      <w:r w:rsidR="001433DD">
        <w:rPr>
          <w:sz w:val="28"/>
          <w:szCs w:val="28"/>
        </w:rPr>
        <w:t>сделать традиционными</w:t>
      </w:r>
      <w:r w:rsidRPr="00636CF0">
        <w:rPr>
          <w:sz w:val="28"/>
          <w:szCs w:val="28"/>
        </w:rPr>
        <w:t xml:space="preserve"> культурные, туристические и оздоровительные поездки школьников. </w:t>
      </w:r>
    </w:p>
    <w:p w:rsidR="005569BA" w:rsidRDefault="0050147B" w:rsidP="004B103C">
      <w:pPr>
        <w:ind w:left="-567" w:right="-143" w:firstLine="709"/>
        <w:jc w:val="both"/>
      </w:pPr>
      <w:r>
        <w:rPr>
          <w:sz w:val="28"/>
          <w:szCs w:val="28"/>
        </w:rPr>
        <w:t>Школа</w:t>
      </w:r>
      <w:r w:rsidR="001D4C21" w:rsidRPr="001D4C21">
        <w:rPr>
          <w:sz w:val="28"/>
          <w:szCs w:val="28"/>
        </w:rPr>
        <w:t xml:space="preserve"> расположена в сельском населенном пункте, удаленном от </w:t>
      </w:r>
      <w:r w:rsidR="004B103C">
        <w:rPr>
          <w:sz w:val="28"/>
          <w:szCs w:val="28"/>
        </w:rPr>
        <w:t xml:space="preserve">города Березовского </w:t>
      </w:r>
      <w:r w:rsidR="001D4C21" w:rsidRPr="001D4C21">
        <w:rPr>
          <w:sz w:val="28"/>
          <w:szCs w:val="28"/>
        </w:rPr>
        <w:t xml:space="preserve"> н</w:t>
      </w:r>
      <w:r w:rsidR="004B103C">
        <w:rPr>
          <w:sz w:val="28"/>
          <w:szCs w:val="28"/>
        </w:rPr>
        <w:t>а 18</w:t>
      </w:r>
      <w:r>
        <w:rPr>
          <w:sz w:val="28"/>
          <w:szCs w:val="28"/>
        </w:rPr>
        <w:t xml:space="preserve"> км, </w:t>
      </w:r>
      <w:r w:rsidR="0032446D">
        <w:rPr>
          <w:sz w:val="28"/>
          <w:szCs w:val="28"/>
        </w:rPr>
        <w:t xml:space="preserve"> является единственной образовательной организацией</w:t>
      </w:r>
      <w:r w:rsidR="001D4C21" w:rsidRPr="001D4C21">
        <w:rPr>
          <w:sz w:val="28"/>
          <w:szCs w:val="28"/>
        </w:rPr>
        <w:t xml:space="preserve"> в поселке. </w:t>
      </w:r>
    </w:p>
    <w:p w:rsidR="0050147B" w:rsidRDefault="005569BA" w:rsidP="004B103C">
      <w:pPr>
        <w:ind w:left="-567" w:right="-143" w:firstLine="709"/>
        <w:jc w:val="both"/>
        <w:rPr>
          <w:sz w:val="28"/>
          <w:szCs w:val="28"/>
        </w:rPr>
      </w:pPr>
      <w:r w:rsidRPr="005569BA">
        <w:rPr>
          <w:sz w:val="28"/>
          <w:szCs w:val="28"/>
        </w:rPr>
        <w:t>Характеристика социума</w:t>
      </w:r>
      <w:r w:rsidR="001433DD">
        <w:rPr>
          <w:sz w:val="28"/>
          <w:szCs w:val="28"/>
        </w:rPr>
        <w:t>:</w:t>
      </w:r>
      <w:r w:rsidRPr="005569BA">
        <w:rPr>
          <w:sz w:val="28"/>
          <w:szCs w:val="28"/>
        </w:rPr>
        <w:t xml:space="preserve"> ФАП, с</w:t>
      </w:r>
      <w:r w:rsidR="00CF1155">
        <w:rPr>
          <w:sz w:val="28"/>
          <w:szCs w:val="28"/>
        </w:rPr>
        <w:t>ельская библиотека</w:t>
      </w:r>
      <w:r w:rsidR="00611B44">
        <w:rPr>
          <w:sz w:val="28"/>
          <w:szCs w:val="28"/>
        </w:rPr>
        <w:t>.</w:t>
      </w:r>
    </w:p>
    <w:p w:rsidR="001D4C21" w:rsidRPr="005569BA" w:rsidRDefault="005569BA" w:rsidP="001433DD">
      <w:pPr>
        <w:ind w:left="-567" w:right="-143"/>
        <w:jc w:val="both"/>
        <w:rPr>
          <w:sz w:val="28"/>
          <w:szCs w:val="28"/>
        </w:rPr>
      </w:pPr>
      <w:r w:rsidRPr="005569BA">
        <w:rPr>
          <w:sz w:val="28"/>
          <w:szCs w:val="28"/>
        </w:rPr>
        <w:t>Материально-техническая база</w:t>
      </w:r>
      <w:r w:rsidR="0050147B">
        <w:rPr>
          <w:sz w:val="28"/>
          <w:szCs w:val="28"/>
        </w:rPr>
        <w:t>.</w:t>
      </w:r>
      <w:r w:rsidRPr="005569BA">
        <w:rPr>
          <w:sz w:val="28"/>
          <w:szCs w:val="28"/>
        </w:rPr>
        <w:t xml:space="preserve"> </w:t>
      </w:r>
      <w:r w:rsidR="004B103C">
        <w:rPr>
          <w:sz w:val="28"/>
          <w:szCs w:val="28"/>
        </w:rPr>
        <w:t>Школа располагается в  здании 1959</w:t>
      </w:r>
      <w:r w:rsidRPr="005569BA">
        <w:rPr>
          <w:sz w:val="28"/>
          <w:szCs w:val="28"/>
        </w:rPr>
        <w:t xml:space="preserve"> г. постройки, в котором имеется холодное водоснабжение, </w:t>
      </w:r>
      <w:r w:rsidR="007328CB">
        <w:rPr>
          <w:sz w:val="28"/>
          <w:szCs w:val="28"/>
        </w:rPr>
        <w:t xml:space="preserve">центральное отопление, </w:t>
      </w:r>
      <w:r w:rsidRPr="005569BA">
        <w:rPr>
          <w:sz w:val="28"/>
          <w:szCs w:val="28"/>
        </w:rPr>
        <w:t xml:space="preserve"> </w:t>
      </w:r>
      <w:r w:rsidR="007328CB">
        <w:rPr>
          <w:sz w:val="28"/>
          <w:szCs w:val="28"/>
        </w:rPr>
        <w:t>зал</w:t>
      </w:r>
      <w:r w:rsidRPr="005569BA">
        <w:rPr>
          <w:sz w:val="28"/>
          <w:szCs w:val="28"/>
        </w:rPr>
        <w:t xml:space="preserve"> для приема пищи на </w:t>
      </w:r>
      <w:r w:rsidR="007328CB">
        <w:rPr>
          <w:sz w:val="28"/>
          <w:szCs w:val="28"/>
        </w:rPr>
        <w:t>5</w:t>
      </w:r>
      <w:r w:rsidRPr="005569BA">
        <w:rPr>
          <w:sz w:val="28"/>
          <w:szCs w:val="28"/>
        </w:rPr>
        <w:t>0 посад</w:t>
      </w:r>
      <w:r w:rsidR="00611B44">
        <w:rPr>
          <w:sz w:val="28"/>
          <w:szCs w:val="28"/>
        </w:rPr>
        <w:t>очных мест,</w:t>
      </w:r>
      <w:r w:rsidRPr="005569BA">
        <w:rPr>
          <w:sz w:val="28"/>
          <w:szCs w:val="28"/>
        </w:rPr>
        <w:t xml:space="preserve"> библиотека, спортивный зал</w:t>
      </w:r>
      <w:r w:rsidR="0032446D">
        <w:rPr>
          <w:sz w:val="28"/>
          <w:szCs w:val="28"/>
        </w:rPr>
        <w:t>, стадион.</w:t>
      </w:r>
    </w:p>
    <w:p w:rsidR="00FE7D20" w:rsidRDefault="00FE7D20" w:rsidP="00F53B90">
      <w:pPr>
        <w:ind w:right="-143"/>
        <w:jc w:val="both"/>
        <w:rPr>
          <w:sz w:val="28"/>
          <w:szCs w:val="28"/>
        </w:rPr>
      </w:pPr>
    </w:p>
    <w:p w:rsidR="006E3308" w:rsidRPr="00F41BB2" w:rsidRDefault="006E3308" w:rsidP="006E3308">
      <w:pPr>
        <w:ind w:left="-567" w:right="-14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Условия функционирования школы</w:t>
      </w:r>
    </w:p>
    <w:p w:rsidR="00FE7D20" w:rsidRPr="00B852FE" w:rsidRDefault="00611B44" w:rsidP="00FE7D20">
      <w:pPr>
        <w:ind w:left="-567" w:right="-143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Режим работы </w:t>
      </w:r>
      <w:r w:rsidR="00FE7D20" w:rsidRPr="00B852FE">
        <w:rPr>
          <w:snapToGrid w:val="0"/>
          <w:sz w:val="28"/>
          <w:szCs w:val="28"/>
        </w:rPr>
        <w:t>школы:</w:t>
      </w:r>
    </w:p>
    <w:p w:rsidR="00FE7D20" w:rsidRPr="00B852FE" w:rsidRDefault="00FE7D20" w:rsidP="00FE7D20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-567" w:right="-143" w:firstLine="709"/>
        <w:jc w:val="both"/>
        <w:rPr>
          <w:snapToGrid w:val="0"/>
          <w:sz w:val="28"/>
          <w:szCs w:val="28"/>
        </w:rPr>
      </w:pPr>
      <w:r w:rsidRPr="00F41BB2">
        <w:rPr>
          <w:snapToGrid w:val="0"/>
          <w:sz w:val="28"/>
          <w:szCs w:val="28"/>
        </w:rPr>
        <w:t>5</w:t>
      </w:r>
      <w:r w:rsidRPr="00B852FE">
        <w:rPr>
          <w:snapToGrid w:val="0"/>
          <w:sz w:val="28"/>
          <w:szCs w:val="28"/>
        </w:rPr>
        <w:t>-дневн</w:t>
      </w:r>
      <w:r w:rsidR="00B16FB6">
        <w:rPr>
          <w:snapToGrid w:val="0"/>
          <w:sz w:val="28"/>
          <w:szCs w:val="28"/>
        </w:rPr>
        <w:t xml:space="preserve">ая рабочая </w:t>
      </w:r>
      <w:r>
        <w:rPr>
          <w:snapToGrid w:val="0"/>
          <w:sz w:val="28"/>
          <w:szCs w:val="28"/>
        </w:rPr>
        <w:t>неделя</w:t>
      </w:r>
      <w:r w:rsidR="008F3CA6">
        <w:rPr>
          <w:snapToGrid w:val="0"/>
          <w:sz w:val="28"/>
          <w:szCs w:val="28"/>
        </w:rPr>
        <w:t xml:space="preserve"> для начальной школы, 6-дневная рабочая неделя для основной школы</w:t>
      </w:r>
      <w:r w:rsidRPr="00B852FE">
        <w:rPr>
          <w:snapToGrid w:val="0"/>
          <w:sz w:val="28"/>
          <w:szCs w:val="28"/>
        </w:rPr>
        <w:t>;</w:t>
      </w:r>
    </w:p>
    <w:p w:rsidR="00FE7D20" w:rsidRPr="00B852FE" w:rsidRDefault="00B16FB6" w:rsidP="00FE7D20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-567" w:right="-143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начало </w:t>
      </w:r>
      <w:r w:rsidR="00FE7D20" w:rsidRPr="00B852FE">
        <w:rPr>
          <w:snapToGrid w:val="0"/>
          <w:sz w:val="28"/>
          <w:szCs w:val="28"/>
        </w:rPr>
        <w:t>занятий в 8</w:t>
      </w:r>
      <w:r w:rsidR="008F3CA6">
        <w:rPr>
          <w:snapToGrid w:val="0"/>
          <w:sz w:val="28"/>
          <w:szCs w:val="28"/>
          <w:vertAlign w:val="superscript"/>
        </w:rPr>
        <w:t>00</w:t>
      </w:r>
      <w:r w:rsidR="00611B44">
        <w:rPr>
          <w:snapToGrid w:val="0"/>
          <w:sz w:val="28"/>
          <w:szCs w:val="28"/>
        </w:rPr>
        <w:t xml:space="preserve">, окончание </w:t>
      </w:r>
      <w:r w:rsidR="00FE7D20" w:rsidRPr="00B852FE">
        <w:rPr>
          <w:snapToGrid w:val="0"/>
          <w:sz w:val="28"/>
          <w:szCs w:val="28"/>
        </w:rPr>
        <w:t>за</w:t>
      </w:r>
      <w:r w:rsidR="00FE7D20">
        <w:rPr>
          <w:snapToGrid w:val="0"/>
          <w:sz w:val="28"/>
          <w:szCs w:val="28"/>
        </w:rPr>
        <w:t xml:space="preserve">нятий второй половины дня </w:t>
      </w:r>
      <w:r w:rsidR="00FE7D20" w:rsidRPr="00B852FE">
        <w:rPr>
          <w:snapToGrid w:val="0"/>
          <w:sz w:val="28"/>
          <w:szCs w:val="28"/>
        </w:rPr>
        <w:t>1</w:t>
      </w:r>
      <w:r w:rsidR="00FE7D20">
        <w:rPr>
          <w:snapToGrid w:val="0"/>
          <w:sz w:val="28"/>
          <w:szCs w:val="28"/>
        </w:rPr>
        <w:t>7</w:t>
      </w:r>
      <w:r w:rsidR="008F3CA6">
        <w:rPr>
          <w:snapToGrid w:val="0"/>
          <w:sz w:val="28"/>
          <w:szCs w:val="28"/>
          <w:vertAlign w:val="superscript"/>
        </w:rPr>
        <w:t>3</w:t>
      </w:r>
      <w:r w:rsidR="00FE7D20" w:rsidRPr="00B852FE">
        <w:rPr>
          <w:snapToGrid w:val="0"/>
          <w:sz w:val="28"/>
          <w:szCs w:val="28"/>
          <w:vertAlign w:val="superscript"/>
        </w:rPr>
        <w:t>0</w:t>
      </w:r>
      <w:r w:rsidR="00FE7D20" w:rsidRPr="00B852FE">
        <w:rPr>
          <w:snapToGrid w:val="0"/>
          <w:sz w:val="28"/>
          <w:szCs w:val="28"/>
        </w:rPr>
        <w:t>;</w:t>
      </w:r>
    </w:p>
    <w:p w:rsidR="00FE7D20" w:rsidRPr="00B852FE" w:rsidRDefault="00611B44" w:rsidP="00FE7D20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-567" w:right="-143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продолжительность уроков в </w:t>
      </w:r>
      <w:r w:rsidR="00FE7D20" w:rsidRPr="00B852FE">
        <w:rPr>
          <w:snapToGrid w:val="0"/>
          <w:sz w:val="28"/>
          <w:szCs w:val="28"/>
        </w:rPr>
        <w:t xml:space="preserve">1 кл.: </w:t>
      </w:r>
      <w:r w:rsidR="00FE7D20" w:rsidRPr="00B852FE">
        <w:rPr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 xml:space="preserve"> полугодие - 35 минут, </w:t>
      </w:r>
      <w:r w:rsidR="00FE7D20" w:rsidRPr="00B852FE">
        <w:rPr>
          <w:snapToGrid w:val="0"/>
          <w:sz w:val="28"/>
          <w:szCs w:val="28"/>
          <w:lang w:val="en-US"/>
        </w:rPr>
        <w:t>II</w:t>
      </w:r>
      <w:r w:rsidR="00FE7D20" w:rsidRPr="00B852FE">
        <w:rPr>
          <w:snapToGrid w:val="0"/>
          <w:sz w:val="28"/>
          <w:szCs w:val="28"/>
        </w:rPr>
        <w:t xml:space="preserve"> полугодие – 45 ми</w:t>
      </w:r>
      <w:r>
        <w:rPr>
          <w:snapToGrid w:val="0"/>
          <w:sz w:val="28"/>
          <w:szCs w:val="28"/>
        </w:rPr>
        <w:t xml:space="preserve">нут; </w:t>
      </w:r>
      <w:r w:rsidR="00FE7D20">
        <w:rPr>
          <w:snapToGrid w:val="0"/>
          <w:sz w:val="28"/>
          <w:szCs w:val="28"/>
        </w:rPr>
        <w:t>во 2-9</w:t>
      </w:r>
      <w:r w:rsidR="0032446D">
        <w:rPr>
          <w:snapToGrid w:val="0"/>
          <w:sz w:val="28"/>
          <w:szCs w:val="28"/>
        </w:rPr>
        <w:t xml:space="preserve"> классах - 45 мину</w:t>
      </w:r>
      <w:r w:rsidR="00FE7D20" w:rsidRPr="00B852FE">
        <w:rPr>
          <w:snapToGrid w:val="0"/>
          <w:sz w:val="28"/>
          <w:szCs w:val="28"/>
        </w:rPr>
        <w:t xml:space="preserve">; </w:t>
      </w:r>
    </w:p>
    <w:p w:rsidR="00FE7D20" w:rsidRPr="00B852FE" w:rsidRDefault="00611B44" w:rsidP="00FE7D20">
      <w:pPr>
        <w:widowControl/>
        <w:numPr>
          <w:ilvl w:val="1"/>
          <w:numId w:val="6"/>
        </w:numPr>
        <w:tabs>
          <w:tab w:val="num" w:pos="540"/>
        </w:tabs>
        <w:autoSpaceDE/>
        <w:autoSpaceDN/>
        <w:adjustRightInd/>
        <w:ind w:left="-567" w:right="-143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продолжит</w:t>
      </w:r>
      <w:r w:rsidR="00484D92">
        <w:rPr>
          <w:snapToGrid w:val="0"/>
          <w:sz w:val="28"/>
          <w:szCs w:val="28"/>
        </w:rPr>
        <w:t>ельность перемен 10</w:t>
      </w:r>
      <w:r w:rsidR="00740ED5">
        <w:rPr>
          <w:snapToGrid w:val="0"/>
          <w:sz w:val="28"/>
          <w:szCs w:val="28"/>
        </w:rPr>
        <w:t xml:space="preserve"> </w:t>
      </w:r>
      <w:r w:rsidR="0032446D">
        <w:rPr>
          <w:snapToGrid w:val="0"/>
          <w:sz w:val="28"/>
          <w:szCs w:val="28"/>
        </w:rPr>
        <w:t>минут, две</w:t>
      </w:r>
      <w:r>
        <w:rPr>
          <w:snapToGrid w:val="0"/>
          <w:sz w:val="28"/>
          <w:szCs w:val="28"/>
        </w:rPr>
        <w:t xml:space="preserve"> перемены для организации горячего питания об</w:t>
      </w:r>
      <w:r w:rsidR="00FE7D20" w:rsidRPr="00B852FE">
        <w:rPr>
          <w:snapToGrid w:val="0"/>
          <w:sz w:val="28"/>
          <w:szCs w:val="28"/>
        </w:rPr>
        <w:t>уча</w:t>
      </w:r>
      <w:r>
        <w:rPr>
          <w:snapToGrid w:val="0"/>
          <w:sz w:val="28"/>
          <w:szCs w:val="28"/>
        </w:rPr>
        <w:t xml:space="preserve">ющихся </w:t>
      </w:r>
      <w:r w:rsidR="0032446D">
        <w:rPr>
          <w:snapToGrid w:val="0"/>
          <w:sz w:val="28"/>
          <w:szCs w:val="28"/>
        </w:rPr>
        <w:t xml:space="preserve">– 15 и </w:t>
      </w:r>
      <w:r w:rsidR="00FE7D20" w:rsidRPr="00B852FE">
        <w:rPr>
          <w:snapToGrid w:val="0"/>
          <w:sz w:val="28"/>
          <w:szCs w:val="28"/>
        </w:rPr>
        <w:t>20 минут</w:t>
      </w:r>
    </w:p>
    <w:p w:rsidR="00FE7D20" w:rsidRPr="00C043AF" w:rsidRDefault="00FE7D20" w:rsidP="00FE7D20">
      <w:pPr>
        <w:ind w:left="-567" w:right="-143" w:firstLine="709"/>
        <w:jc w:val="both"/>
      </w:pPr>
      <w:r w:rsidRPr="00B852FE">
        <w:rPr>
          <w:sz w:val="28"/>
          <w:szCs w:val="28"/>
        </w:rPr>
        <w:t>Учебный год в школе разделен на 4 учебных четверти. Посл</w:t>
      </w:r>
      <w:r w:rsidR="00611B44">
        <w:rPr>
          <w:sz w:val="28"/>
          <w:szCs w:val="28"/>
        </w:rPr>
        <w:t xml:space="preserve">е каждого периода организованы </w:t>
      </w:r>
      <w:r w:rsidRPr="00B852FE">
        <w:rPr>
          <w:sz w:val="28"/>
          <w:szCs w:val="28"/>
        </w:rPr>
        <w:t>каникулы. Кроме то</w:t>
      </w:r>
      <w:r w:rsidR="0032446D">
        <w:rPr>
          <w:sz w:val="28"/>
          <w:szCs w:val="28"/>
        </w:rPr>
        <w:t>го, первоклассники в феврале</w:t>
      </w:r>
      <w:r w:rsidR="00611B44">
        <w:rPr>
          <w:sz w:val="28"/>
          <w:szCs w:val="28"/>
        </w:rPr>
        <w:t xml:space="preserve"> получают </w:t>
      </w:r>
      <w:r w:rsidR="00611B44">
        <w:rPr>
          <w:sz w:val="28"/>
          <w:szCs w:val="28"/>
        </w:rPr>
        <w:lastRenderedPageBreak/>
        <w:t xml:space="preserve">дополнительные </w:t>
      </w:r>
      <w:r w:rsidRPr="00B852FE">
        <w:rPr>
          <w:sz w:val="28"/>
          <w:szCs w:val="28"/>
        </w:rPr>
        <w:t>недельные каникулы</w:t>
      </w:r>
      <w:r w:rsidRPr="00C043AF">
        <w:t>.</w:t>
      </w:r>
    </w:p>
    <w:p w:rsidR="00FE7D20" w:rsidRPr="00FE7D20" w:rsidRDefault="00FE7D20" w:rsidP="00FE7D20">
      <w:pPr>
        <w:ind w:left="-567" w:right="-143" w:firstLine="709"/>
        <w:jc w:val="both"/>
        <w:rPr>
          <w:b/>
          <w:sz w:val="28"/>
          <w:szCs w:val="28"/>
        </w:rPr>
      </w:pPr>
      <w:r w:rsidRPr="00FE7D20">
        <w:rPr>
          <w:sz w:val="28"/>
          <w:szCs w:val="28"/>
        </w:rPr>
        <w:t>Сведения о педагогических кадрах</w:t>
      </w:r>
      <w:r w:rsidRPr="00FE7D20">
        <w:rPr>
          <w:b/>
          <w:sz w:val="28"/>
          <w:szCs w:val="28"/>
        </w:rPr>
        <w:t>.</w:t>
      </w:r>
    </w:p>
    <w:p w:rsidR="00FE7D20" w:rsidRPr="002879ED" w:rsidRDefault="00484D92" w:rsidP="00FE7D20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школе работают 12</w:t>
      </w:r>
      <w:r w:rsidR="00611B44">
        <w:rPr>
          <w:sz w:val="28"/>
          <w:szCs w:val="28"/>
        </w:rPr>
        <w:t xml:space="preserve"> </w:t>
      </w:r>
      <w:r w:rsidR="00FE7D20">
        <w:rPr>
          <w:sz w:val="28"/>
          <w:szCs w:val="28"/>
        </w:rPr>
        <w:t>учителей</w:t>
      </w:r>
      <w:r w:rsidR="0032446D">
        <w:rPr>
          <w:sz w:val="28"/>
          <w:szCs w:val="28"/>
        </w:rPr>
        <w:t xml:space="preserve">. </w:t>
      </w:r>
      <w:r w:rsidR="00FE7D20" w:rsidRPr="002879ED">
        <w:rPr>
          <w:sz w:val="28"/>
          <w:szCs w:val="28"/>
        </w:rPr>
        <w:t xml:space="preserve"> </w:t>
      </w:r>
    </w:p>
    <w:p w:rsidR="00FE7D20" w:rsidRPr="0084398A" w:rsidRDefault="00FE7D20" w:rsidP="00FE7D20">
      <w:pPr>
        <w:pStyle w:val="a6"/>
        <w:numPr>
          <w:ilvl w:val="0"/>
          <w:numId w:val="7"/>
        </w:numPr>
        <w:ind w:left="-567" w:right="-143" w:firstLine="709"/>
        <w:jc w:val="both"/>
        <w:rPr>
          <w:sz w:val="28"/>
          <w:szCs w:val="28"/>
        </w:rPr>
      </w:pPr>
      <w:r w:rsidRPr="0084398A">
        <w:rPr>
          <w:sz w:val="28"/>
          <w:szCs w:val="28"/>
        </w:rPr>
        <w:t>Директор – 1;</w:t>
      </w:r>
    </w:p>
    <w:p w:rsidR="00FE7D20" w:rsidRPr="008F3CA6" w:rsidRDefault="00611B44" w:rsidP="008F3CA6">
      <w:pPr>
        <w:pStyle w:val="a6"/>
        <w:numPr>
          <w:ilvl w:val="0"/>
          <w:numId w:val="7"/>
        </w:num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– </w:t>
      </w:r>
      <w:r w:rsidR="008F3CA6">
        <w:rPr>
          <w:sz w:val="28"/>
          <w:szCs w:val="28"/>
        </w:rPr>
        <w:t>12</w:t>
      </w:r>
      <w:r w:rsidR="00FE7D20" w:rsidRPr="00F41BB2">
        <w:rPr>
          <w:sz w:val="28"/>
          <w:szCs w:val="28"/>
        </w:rPr>
        <w:t xml:space="preserve"> человек;</w:t>
      </w:r>
    </w:p>
    <w:p w:rsidR="00FE7D20" w:rsidRPr="00A665A6" w:rsidRDefault="00FE7D20" w:rsidP="00FE7D20">
      <w:pPr>
        <w:shd w:val="clear" w:color="auto" w:fill="FFFFFF"/>
        <w:ind w:left="-567" w:right="-143" w:firstLine="709"/>
        <w:jc w:val="both"/>
        <w:rPr>
          <w:bCs/>
          <w:spacing w:val="5"/>
          <w:sz w:val="28"/>
          <w:szCs w:val="28"/>
        </w:rPr>
      </w:pPr>
      <w:bookmarkStart w:id="0" w:name="OLE_LINK1"/>
      <w:bookmarkStart w:id="1" w:name="OLE_LINK2"/>
      <w:r>
        <w:rPr>
          <w:bCs/>
          <w:spacing w:val="5"/>
          <w:sz w:val="28"/>
          <w:szCs w:val="28"/>
        </w:rPr>
        <w:t>Образование педагогических</w:t>
      </w:r>
      <w:r w:rsidRPr="00A665A6">
        <w:rPr>
          <w:bCs/>
          <w:spacing w:val="5"/>
          <w:sz w:val="28"/>
          <w:szCs w:val="28"/>
        </w:rPr>
        <w:t xml:space="preserve"> кадров </w:t>
      </w:r>
    </w:p>
    <w:bookmarkEnd w:id="0"/>
    <w:bookmarkEnd w:id="1"/>
    <w:p w:rsidR="00FE7D20" w:rsidRPr="002A6BFC" w:rsidRDefault="00246609" w:rsidP="00FE7D20">
      <w:pPr>
        <w:pStyle w:val="a6"/>
        <w:numPr>
          <w:ilvl w:val="0"/>
          <w:numId w:val="8"/>
        </w:num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педагогическое – 5</w:t>
      </w:r>
      <w:r w:rsidR="008F3CA6">
        <w:rPr>
          <w:sz w:val="28"/>
          <w:szCs w:val="28"/>
        </w:rPr>
        <w:t xml:space="preserve"> </w:t>
      </w:r>
      <w:r>
        <w:rPr>
          <w:sz w:val="28"/>
          <w:szCs w:val="28"/>
        </w:rPr>
        <w:t>(42%)</w:t>
      </w:r>
    </w:p>
    <w:p w:rsidR="00FE7D20" w:rsidRPr="002A6BFC" w:rsidRDefault="00FE7D20" w:rsidP="00FE7D20">
      <w:pPr>
        <w:pStyle w:val="a6"/>
        <w:numPr>
          <w:ilvl w:val="0"/>
          <w:numId w:val="8"/>
        </w:num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</w:t>
      </w:r>
      <w:r w:rsidR="00246609">
        <w:rPr>
          <w:sz w:val="28"/>
          <w:szCs w:val="28"/>
        </w:rPr>
        <w:t>дне</w:t>
      </w:r>
      <w:r w:rsidR="0032446D">
        <w:rPr>
          <w:sz w:val="28"/>
          <w:szCs w:val="28"/>
        </w:rPr>
        <w:t>е профессиональное</w:t>
      </w:r>
      <w:r w:rsidR="00246609">
        <w:rPr>
          <w:sz w:val="28"/>
          <w:szCs w:val="28"/>
        </w:rPr>
        <w:t xml:space="preserve"> педагогическое -5 (42</w:t>
      </w:r>
      <w:r>
        <w:rPr>
          <w:sz w:val="28"/>
          <w:szCs w:val="28"/>
        </w:rPr>
        <w:t>%)</w:t>
      </w:r>
    </w:p>
    <w:p w:rsidR="00FE7D20" w:rsidRPr="00A665A6" w:rsidRDefault="00FE7D20" w:rsidP="00FE7D20">
      <w:pPr>
        <w:pStyle w:val="a6"/>
        <w:numPr>
          <w:ilvl w:val="0"/>
          <w:numId w:val="8"/>
        </w:num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непедагогическое-</w:t>
      </w:r>
      <w:r w:rsidR="00246609">
        <w:rPr>
          <w:sz w:val="28"/>
          <w:szCs w:val="28"/>
        </w:rPr>
        <w:t xml:space="preserve"> 2 (16</w:t>
      </w:r>
      <w:r>
        <w:rPr>
          <w:sz w:val="28"/>
          <w:szCs w:val="28"/>
        </w:rPr>
        <w:t>%).</w:t>
      </w:r>
    </w:p>
    <w:p w:rsidR="00FE7D20" w:rsidRPr="00A665A6" w:rsidRDefault="00FE7D20" w:rsidP="00FE7D20">
      <w:pPr>
        <w:shd w:val="clear" w:color="auto" w:fill="FFFFFF"/>
        <w:ind w:left="-567" w:right="-143" w:firstLine="709"/>
        <w:jc w:val="both"/>
        <w:rPr>
          <w:bCs/>
          <w:spacing w:val="5"/>
          <w:sz w:val="28"/>
          <w:szCs w:val="28"/>
        </w:rPr>
      </w:pPr>
      <w:r w:rsidRPr="00A665A6">
        <w:rPr>
          <w:bCs/>
          <w:spacing w:val="5"/>
          <w:sz w:val="28"/>
          <w:szCs w:val="28"/>
        </w:rPr>
        <w:t>Педагогический стаж</w:t>
      </w:r>
    </w:p>
    <w:p w:rsidR="00FE7D20" w:rsidRPr="00315150" w:rsidRDefault="00FE7D20" w:rsidP="00FE7D20">
      <w:pPr>
        <w:pStyle w:val="a6"/>
        <w:numPr>
          <w:ilvl w:val="0"/>
          <w:numId w:val="9"/>
        </w:numPr>
        <w:ind w:left="-567" w:right="-143" w:firstLine="709"/>
        <w:jc w:val="both"/>
        <w:rPr>
          <w:sz w:val="28"/>
          <w:szCs w:val="28"/>
        </w:rPr>
      </w:pPr>
      <w:r w:rsidRPr="00315150">
        <w:rPr>
          <w:sz w:val="28"/>
          <w:szCs w:val="28"/>
        </w:rPr>
        <w:t xml:space="preserve">От 10 до 20 </w:t>
      </w:r>
      <w:r w:rsidR="0013442A">
        <w:rPr>
          <w:sz w:val="28"/>
          <w:szCs w:val="28"/>
        </w:rPr>
        <w:t>лет – 5 педагог (42</w:t>
      </w:r>
      <w:r w:rsidRPr="00315150">
        <w:rPr>
          <w:sz w:val="28"/>
          <w:szCs w:val="28"/>
        </w:rPr>
        <w:t xml:space="preserve"> %).</w:t>
      </w:r>
    </w:p>
    <w:p w:rsidR="00FE7D20" w:rsidRDefault="00FE7D20" w:rsidP="00FE7D20">
      <w:pPr>
        <w:pStyle w:val="a6"/>
        <w:numPr>
          <w:ilvl w:val="0"/>
          <w:numId w:val="9"/>
        </w:numPr>
        <w:ind w:left="-567" w:right="-143" w:firstLine="709"/>
        <w:jc w:val="both"/>
        <w:rPr>
          <w:sz w:val="28"/>
          <w:szCs w:val="28"/>
        </w:rPr>
      </w:pPr>
      <w:r w:rsidRPr="00A665A6">
        <w:rPr>
          <w:sz w:val="28"/>
          <w:szCs w:val="28"/>
        </w:rPr>
        <w:t xml:space="preserve">Свыше 20 лет – </w:t>
      </w:r>
      <w:r w:rsidR="0013442A">
        <w:rPr>
          <w:sz w:val="28"/>
          <w:szCs w:val="28"/>
        </w:rPr>
        <w:t>7 педагогов (58</w:t>
      </w:r>
      <w:r w:rsidRPr="00A665A6">
        <w:rPr>
          <w:sz w:val="28"/>
          <w:szCs w:val="28"/>
        </w:rPr>
        <w:t xml:space="preserve"> %).</w:t>
      </w:r>
    </w:p>
    <w:p w:rsidR="00FE7D20" w:rsidRPr="00A665A6" w:rsidRDefault="00FE7D20" w:rsidP="00FE7D20">
      <w:pPr>
        <w:shd w:val="clear" w:color="auto" w:fill="FFFFFF"/>
        <w:ind w:left="-567" w:right="-143" w:firstLine="709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 К</w:t>
      </w:r>
      <w:r w:rsidRPr="00A665A6">
        <w:rPr>
          <w:bCs/>
          <w:spacing w:val="5"/>
          <w:sz w:val="28"/>
          <w:szCs w:val="28"/>
        </w:rPr>
        <w:t>атегории педагогических кадров</w:t>
      </w:r>
      <w:r>
        <w:rPr>
          <w:bCs/>
          <w:spacing w:val="5"/>
          <w:sz w:val="28"/>
          <w:szCs w:val="28"/>
        </w:rPr>
        <w:t>:</w:t>
      </w:r>
    </w:p>
    <w:p w:rsidR="009A6CAB" w:rsidRPr="001433DD" w:rsidRDefault="00FE7D20" w:rsidP="001433DD">
      <w:pPr>
        <w:pStyle w:val="a6"/>
        <w:numPr>
          <w:ilvl w:val="0"/>
          <w:numId w:val="10"/>
        </w:numPr>
        <w:ind w:left="-567" w:right="-143" w:firstLine="709"/>
        <w:jc w:val="both"/>
        <w:rPr>
          <w:sz w:val="28"/>
          <w:szCs w:val="28"/>
        </w:rPr>
      </w:pPr>
      <w:r w:rsidRPr="00A665A6">
        <w:rPr>
          <w:sz w:val="28"/>
          <w:szCs w:val="28"/>
        </w:rPr>
        <w:t>Перва</w:t>
      </w:r>
      <w:r w:rsidR="00611B44">
        <w:rPr>
          <w:sz w:val="28"/>
          <w:szCs w:val="28"/>
        </w:rPr>
        <w:t xml:space="preserve">я квалификационная категория – </w:t>
      </w:r>
      <w:r w:rsidR="009A30A8">
        <w:rPr>
          <w:sz w:val="28"/>
          <w:szCs w:val="28"/>
        </w:rPr>
        <w:t>8 человек (67</w:t>
      </w:r>
      <w:r w:rsidRPr="00A665A6">
        <w:rPr>
          <w:sz w:val="28"/>
          <w:szCs w:val="28"/>
        </w:rPr>
        <w:t xml:space="preserve"> %).</w:t>
      </w:r>
    </w:p>
    <w:p w:rsidR="00FE7D20" w:rsidRDefault="00FE7D20" w:rsidP="00FE7D20">
      <w:pPr>
        <w:pStyle w:val="a6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</w:t>
      </w:r>
      <w:r w:rsidR="006E3308">
        <w:rPr>
          <w:sz w:val="28"/>
          <w:szCs w:val="28"/>
        </w:rPr>
        <w:t>состав</w:t>
      </w:r>
      <w:r>
        <w:rPr>
          <w:sz w:val="28"/>
          <w:szCs w:val="28"/>
        </w:rPr>
        <w:t>:</w:t>
      </w:r>
    </w:p>
    <w:p w:rsidR="00F97233" w:rsidRPr="00F63135" w:rsidRDefault="00FE7D20" w:rsidP="00F63135">
      <w:pPr>
        <w:pStyle w:val="a6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2CA3">
        <w:rPr>
          <w:sz w:val="28"/>
          <w:szCs w:val="28"/>
        </w:rPr>
        <w:t xml:space="preserve"> </w:t>
      </w:r>
      <w:r>
        <w:rPr>
          <w:sz w:val="28"/>
          <w:szCs w:val="28"/>
        </w:rPr>
        <w:t>доля педагогов в возрас</w:t>
      </w:r>
      <w:r w:rsidR="002D2CA3">
        <w:rPr>
          <w:sz w:val="28"/>
          <w:szCs w:val="28"/>
        </w:rPr>
        <w:t>те от 35 до 55 лет составляет 67</w:t>
      </w:r>
      <w:r>
        <w:rPr>
          <w:sz w:val="28"/>
          <w:szCs w:val="28"/>
        </w:rPr>
        <w:t xml:space="preserve"> % от общего числа педагогов;</w:t>
      </w:r>
    </w:p>
    <w:p w:rsidR="00FE7D20" w:rsidRDefault="00FE7D20" w:rsidP="00FE7D20">
      <w:pPr>
        <w:pStyle w:val="a6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1B44">
        <w:rPr>
          <w:sz w:val="28"/>
          <w:szCs w:val="28"/>
        </w:rPr>
        <w:t xml:space="preserve">доля педагогов свыше </w:t>
      </w:r>
      <w:r w:rsidR="00F63135">
        <w:rPr>
          <w:sz w:val="28"/>
          <w:szCs w:val="28"/>
        </w:rPr>
        <w:t>55 лет составляет 33</w:t>
      </w:r>
      <w:r>
        <w:rPr>
          <w:sz w:val="28"/>
          <w:szCs w:val="28"/>
        </w:rPr>
        <w:t xml:space="preserve"> %</w:t>
      </w:r>
      <w:r w:rsidR="00F63135">
        <w:rPr>
          <w:sz w:val="28"/>
          <w:szCs w:val="28"/>
        </w:rPr>
        <w:t xml:space="preserve"> </w:t>
      </w:r>
      <w:r w:rsidR="00010C25">
        <w:rPr>
          <w:sz w:val="28"/>
          <w:szCs w:val="28"/>
        </w:rPr>
        <w:t>от общего числа педагогов.</w:t>
      </w:r>
    </w:p>
    <w:p w:rsidR="00AF03FF" w:rsidRPr="00611B44" w:rsidRDefault="00AF03FF" w:rsidP="00FE7D20">
      <w:pPr>
        <w:pStyle w:val="a6"/>
        <w:ind w:left="-567" w:right="-143" w:firstLine="709"/>
        <w:jc w:val="both"/>
        <w:rPr>
          <w:sz w:val="28"/>
          <w:szCs w:val="28"/>
        </w:rPr>
      </w:pPr>
      <w:r w:rsidRPr="00611B44">
        <w:rPr>
          <w:sz w:val="28"/>
          <w:szCs w:val="28"/>
        </w:rPr>
        <w:t xml:space="preserve">Количество </w:t>
      </w:r>
      <w:r w:rsidR="00611B44">
        <w:rPr>
          <w:sz w:val="28"/>
          <w:szCs w:val="28"/>
        </w:rPr>
        <w:t>об</w:t>
      </w:r>
      <w:r w:rsidRPr="00611B44">
        <w:rPr>
          <w:sz w:val="28"/>
          <w:szCs w:val="28"/>
        </w:rPr>
        <w:t>уча</w:t>
      </w:r>
      <w:r w:rsidR="00611B44">
        <w:rPr>
          <w:sz w:val="28"/>
          <w:szCs w:val="28"/>
        </w:rPr>
        <w:t>ю</w:t>
      </w:r>
      <w:r w:rsidRPr="00611B44">
        <w:rPr>
          <w:sz w:val="28"/>
          <w:szCs w:val="28"/>
        </w:rPr>
        <w:t xml:space="preserve">щихся  </w:t>
      </w:r>
      <w:r w:rsidR="00F63135">
        <w:rPr>
          <w:sz w:val="28"/>
          <w:szCs w:val="28"/>
        </w:rPr>
        <w:t>– 102</w:t>
      </w:r>
      <w:r w:rsidR="00611B44">
        <w:rPr>
          <w:sz w:val="28"/>
          <w:szCs w:val="28"/>
        </w:rPr>
        <w:t xml:space="preserve"> человека</w:t>
      </w:r>
      <w:r w:rsidRPr="00611B44">
        <w:rPr>
          <w:sz w:val="28"/>
          <w:szCs w:val="28"/>
        </w:rPr>
        <w:t>, из н</w:t>
      </w:r>
      <w:r w:rsidR="00611B44">
        <w:rPr>
          <w:sz w:val="28"/>
          <w:szCs w:val="28"/>
        </w:rPr>
        <w:t>их на  начальном уровне образования</w:t>
      </w:r>
      <w:r w:rsidRPr="00611B44">
        <w:rPr>
          <w:sz w:val="28"/>
          <w:szCs w:val="28"/>
        </w:rPr>
        <w:t xml:space="preserve"> - </w:t>
      </w:r>
      <w:r w:rsidR="00F63135">
        <w:rPr>
          <w:sz w:val="28"/>
          <w:szCs w:val="28"/>
        </w:rPr>
        <w:t>56</w:t>
      </w:r>
      <w:r w:rsidR="00611B44">
        <w:rPr>
          <w:sz w:val="28"/>
          <w:szCs w:val="28"/>
        </w:rPr>
        <w:t>.</w:t>
      </w:r>
    </w:p>
    <w:p w:rsidR="00AF03FF" w:rsidRPr="00611B44" w:rsidRDefault="00611B44" w:rsidP="00AF03FF">
      <w:pPr>
        <w:pStyle w:val="a6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основном уровне образования</w:t>
      </w:r>
      <w:r w:rsidR="00AF03FF" w:rsidRPr="00611B44">
        <w:rPr>
          <w:sz w:val="28"/>
          <w:szCs w:val="28"/>
        </w:rPr>
        <w:t xml:space="preserve"> -</w:t>
      </w:r>
      <w:r w:rsidR="00F63135">
        <w:rPr>
          <w:sz w:val="28"/>
          <w:szCs w:val="28"/>
        </w:rPr>
        <w:t xml:space="preserve"> 46</w:t>
      </w:r>
      <w:r w:rsidR="001433DD">
        <w:rPr>
          <w:sz w:val="28"/>
          <w:szCs w:val="28"/>
        </w:rPr>
        <w:t xml:space="preserve"> человек</w:t>
      </w:r>
    </w:p>
    <w:p w:rsidR="00AF03FF" w:rsidRPr="00611B44" w:rsidRDefault="00AF03FF" w:rsidP="00FE7D20">
      <w:pPr>
        <w:pStyle w:val="a6"/>
        <w:ind w:left="-567" w:right="-143" w:firstLine="709"/>
        <w:jc w:val="both"/>
        <w:rPr>
          <w:sz w:val="28"/>
          <w:szCs w:val="28"/>
        </w:rPr>
      </w:pPr>
      <w:r w:rsidRPr="00611B44">
        <w:rPr>
          <w:sz w:val="28"/>
          <w:szCs w:val="28"/>
        </w:rPr>
        <w:t>Общее количество классов -</w:t>
      </w:r>
      <w:r w:rsidR="00F63135">
        <w:rPr>
          <w:sz w:val="28"/>
          <w:szCs w:val="28"/>
        </w:rPr>
        <w:t xml:space="preserve"> </w:t>
      </w:r>
      <w:r w:rsidR="00611B44">
        <w:rPr>
          <w:sz w:val="28"/>
          <w:szCs w:val="28"/>
        </w:rPr>
        <w:t xml:space="preserve">9, из них 4 класса – начальный </w:t>
      </w:r>
      <w:r w:rsidR="00B16FB6">
        <w:rPr>
          <w:sz w:val="28"/>
          <w:szCs w:val="28"/>
        </w:rPr>
        <w:t xml:space="preserve">уровень  образования, </w:t>
      </w:r>
      <w:r w:rsidR="00611B44">
        <w:rPr>
          <w:sz w:val="28"/>
          <w:szCs w:val="28"/>
        </w:rPr>
        <w:t>5 классов – основной уровень образования</w:t>
      </w:r>
      <w:r w:rsidRPr="00611B44">
        <w:rPr>
          <w:sz w:val="28"/>
          <w:szCs w:val="28"/>
        </w:rPr>
        <w:t>.</w:t>
      </w:r>
    </w:p>
    <w:p w:rsidR="00740ED5" w:rsidRDefault="00AF03FF" w:rsidP="00740ED5">
      <w:pPr>
        <w:pStyle w:val="a6"/>
        <w:ind w:left="-567" w:right="-143" w:firstLine="709"/>
        <w:jc w:val="both"/>
        <w:rPr>
          <w:sz w:val="28"/>
          <w:szCs w:val="28"/>
        </w:rPr>
      </w:pPr>
      <w:r w:rsidRPr="00AF03FF">
        <w:rPr>
          <w:sz w:val="28"/>
          <w:szCs w:val="28"/>
        </w:rPr>
        <w:t xml:space="preserve">Набор детей по микрорайону </w:t>
      </w:r>
      <w:r>
        <w:rPr>
          <w:sz w:val="28"/>
          <w:szCs w:val="28"/>
        </w:rPr>
        <w:t xml:space="preserve">- </w:t>
      </w:r>
      <w:r w:rsidRPr="00AF03FF">
        <w:rPr>
          <w:sz w:val="28"/>
          <w:szCs w:val="28"/>
        </w:rPr>
        <w:t>100 %</w:t>
      </w:r>
      <w:r>
        <w:rPr>
          <w:sz w:val="28"/>
          <w:szCs w:val="28"/>
        </w:rPr>
        <w:t>.</w:t>
      </w:r>
    </w:p>
    <w:p w:rsidR="007805B0" w:rsidRDefault="007805B0" w:rsidP="00740ED5">
      <w:pPr>
        <w:pStyle w:val="a6"/>
        <w:ind w:left="-567" w:right="-143" w:firstLine="709"/>
        <w:jc w:val="both"/>
        <w:rPr>
          <w:sz w:val="28"/>
          <w:szCs w:val="28"/>
        </w:rPr>
      </w:pPr>
    </w:p>
    <w:p w:rsidR="00AF03FF" w:rsidRDefault="00884F08" w:rsidP="0032446D">
      <w:pPr>
        <w:pStyle w:val="a6"/>
        <w:numPr>
          <w:ilvl w:val="0"/>
          <w:numId w:val="6"/>
        </w:numPr>
        <w:ind w:right="-143"/>
        <w:jc w:val="both"/>
        <w:rPr>
          <w:b/>
          <w:sz w:val="28"/>
          <w:szCs w:val="28"/>
        </w:rPr>
      </w:pPr>
      <w:r w:rsidRPr="00740ED5">
        <w:rPr>
          <w:b/>
          <w:sz w:val="28"/>
          <w:szCs w:val="28"/>
        </w:rPr>
        <w:t>Результаты</w:t>
      </w:r>
      <w:r w:rsidR="00010C25" w:rsidRPr="00740ED5">
        <w:rPr>
          <w:b/>
          <w:sz w:val="28"/>
          <w:szCs w:val="28"/>
        </w:rPr>
        <w:t>реализации</w:t>
      </w:r>
      <w:r w:rsidR="00740ED5" w:rsidRPr="00740ED5">
        <w:rPr>
          <w:b/>
          <w:sz w:val="28"/>
          <w:szCs w:val="28"/>
        </w:rPr>
        <w:t xml:space="preserve"> предыдущей программы развития </w:t>
      </w:r>
    </w:p>
    <w:p w:rsidR="007805B0" w:rsidRPr="00740ED5" w:rsidRDefault="007805B0" w:rsidP="00740ED5">
      <w:pPr>
        <w:pStyle w:val="a6"/>
        <w:ind w:left="-567" w:right="-143" w:firstLine="709"/>
        <w:jc w:val="both"/>
        <w:rPr>
          <w:sz w:val="28"/>
          <w:szCs w:val="28"/>
        </w:rPr>
      </w:pPr>
    </w:p>
    <w:p w:rsidR="00C101BE" w:rsidRDefault="007805B0" w:rsidP="007805B0">
      <w:pPr>
        <w:pStyle w:val="a6"/>
        <w:ind w:left="-142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5AD1" w:rsidRPr="00DE62F3">
        <w:rPr>
          <w:sz w:val="28"/>
          <w:szCs w:val="28"/>
        </w:rPr>
        <w:t xml:space="preserve">Целью </w:t>
      </w:r>
      <w:r w:rsidR="00D879F9" w:rsidRPr="00DE62F3">
        <w:rPr>
          <w:sz w:val="28"/>
          <w:szCs w:val="28"/>
        </w:rPr>
        <w:t xml:space="preserve">предыдущей </w:t>
      </w:r>
      <w:r w:rsidR="009147D0" w:rsidRPr="00DE62F3">
        <w:rPr>
          <w:sz w:val="28"/>
          <w:szCs w:val="28"/>
        </w:rPr>
        <w:t xml:space="preserve">Программы </w:t>
      </w:r>
      <w:r w:rsidR="00F15AD1" w:rsidRPr="00DE62F3">
        <w:rPr>
          <w:sz w:val="28"/>
          <w:szCs w:val="28"/>
        </w:rPr>
        <w:t>развития</w:t>
      </w:r>
      <w:r w:rsidR="00740ED5">
        <w:rPr>
          <w:sz w:val="28"/>
          <w:szCs w:val="28"/>
        </w:rPr>
        <w:t xml:space="preserve"> школы </w:t>
      </w:r>
      <w:r w:rsidR="009147D0" w:rsidRPr="00DE62F3">
        <w:rPr>
          <w:sz w:val="28"/>
          <w:szCs w:val="28"/>
        </w:rPr>
        <w:t xml:space="preserve">было обозначено </w:t>
      </w:r>
      <w:r w:rsidR="009147D0" w:rsidRPr="00C101BE">
        <w:rPr>
          <w:sz w:val="28"/>
          <w:szCs w:val="28"/>
        </w:rPr>
        <w:t>о</w:t>
      </w:r>
      <w:r w:rsidR="00403C0B" w:rsidRPr="00C101BE">
        <w:rPr>
          <w:sz w:val="28"/>
          <w:szCs w:val="28"/>
        </w:rPr>
        <w:t xml:space="preserve">беспечение условий для удовлетворения потребностей граждан, общества и рынка труда в качественном образовании через интеграцию усилий всех </w:t>
      </w:r>
      <w:r w:rsidR="0032446D">
        <w:rPr>
          <w:sz w:val="28"/>
          <w:szCs w:val="28"/>
        </w:rPr>
        <w:t>субъектов образовательной деятельности</w:t>
      </w:r>
      <w:r w:rsidR="00403C0B" w:rsidRPr="00C101BE">
        <w:rPr>
          <w:sz w:val="28"/>
          <w:szCs w:val="28"/>
        </w:rPr>
        <w:t>.</w:t>
      </w:r>
    </w:p>
    <w:p w:rsidR="009170C6" w:rsidRDefault="007805B0" w:rsidP="007805B0">
      <w:pPr>
        <w:pStyle w:val="a6"/>
        <w:ind w:left="-142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0ED5">
        <w:rPr>
          <w:sz w:val="28"/>
          <w:szCs w:val="28"/>
        </w:rPr>
        <w:t xml:space="preserve">Для реализации указанной цели </w:t>
      </w:r>
      <w:r w:rsidR="009147D0" w:rsidRPr="00C101BE">
        <w:rPr>
          <w:sz w:val="28"/>
          <w:szCs w:val="28"/>
        </w:rPr>
        <w:t xml:space="preserve">были выделены задачи, которые в </w:t>
      </w:r>
      <w:r w:rsidR="009170C6">
        <w:rPr>
          <w:sz w:val="28"/>
          <w:szCs w:val="28"/>
        </w:rPr>
        <w:t xml:space="preserve">результате реализации </w:t>
      </w:r>
      <w:r w:rsidR="00CB0C8A" w:rsidRPr="00C101BE">
        <w:rPr>
          <w:sz w:val="28"/>
          <w:szCs w:val="28"/>
        </w:rPr>
        <w:t>в обозначенный период</w:t>
      </w:r>
      <w:r w:rsidR="00740ED5">
        <w:rPr>
          <w:sz w:val="28"/>
          <w:szCs w:val="28"/>
        </w:rPr>
        <w:t xml:space="preserve"> </w:t>
      </w:r>
      <w:r w:rsidR="00C101BE">
        <w:rPr>
          <w:sz w:val="28"/>
          <w:szCs w:val="28"/>
        </w:rPr>
        <w:t>обеспечил</w:t>
      </w:r>
      <w:r w:rsidR="009170C6">
        <w:rPr>
          <w:sz w:val="28"/>
          <w:szCs w:val="28"/>
        </w:rPr>
        <w:t>и</w:t>
      </w:r>
      <w:r w:rsidR="00C101BE" w:rsidRPr="00C101BE">
        <w:rPr>
          <w:sz w:val="28"/>
          <w:szCs w:val="28"/>
        </w:rPr>
        <w:t xml:space="preserve"> существенные изменения в </w:t>
      </w:r>
      <w:r w:rsidR="009170C6">
        <w:rPr>
          <w:sz w:val="28"/>
          <w:szCs w:val="28"/>
        </w:rPr>
        <w:t xml:space="preserve">школьном образовании в контексте </w:t>
      </w:r>
      <w:r w:rsidR="00C101BE" w:rsidRPr="00C101BE">
        <w:rPr>
          <w:sz w:val="28"/>
          <w:szCs w:val="28"/>
        </w:rPr>
        <w:t>направлени</w:t>
      </w:r>
      <w:r w:rsidR="009170C6">
        <w:rPr>
          <w:sz w:val="28"/>
          <w:szCs w:val="28"/>
        </w:rPr>
        <w:t>й</w:t>
      </w:r>
      <w:r w:rsidR="00C101BE">
        <w:rPr>
          <w:sz w:val="28"/>
          <w:szCs w:val="28"/>
        </w:rPr>
        <w:t xml:space="preserve"> национальной инициативы «Наша новая школа</w:t>
      </w:r>
      <w:r w:rsidR="009170C6">
        <w:rPr>
          <w:sz w:val="28"/>
          <w:szCs w:val="28"/>
        </w:rPr>
        <w:t>»:</w:t>
      </w:r>
    </w:p>
    <w:p w:rsidR="00C101BE" w:rsidRDefault="009170C6" w:rsidP="009170C6">
      <w:pPr>
        <w:pStyle w:val="a6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C101BE" w:rsidRPr="00C101BE">
        <w:rPr>
          <w:sz w:val="28"/>
          <w:szCs w:val="28"/>
        </w:rPr>
        <w:t>Обновл</w:t>
      </w:r>
      <w:r w:rsidR="00C101BE">
        <w:rPr>
          <w:sz w:val="28"/>
          <w:szCs w:val="28"/>
        </w:rPr>
        <w:t xml:space="preserve">ение образовательных стандартов: </w:t>
      </w:r>
    </w:p>
    <w:p w:rsidR="00C101BE" w:rsidRDefault="00C101BE" w:rsidP="00C101BE">
      <w:pPr>
        <w:pStyle w:val="a6"/>
        <w:ind w:left="218" w:right="-143"/>
        <w:jc w:val="both"/>
        <w:rPr>
          <w:sz w:val="28"/>
          <w:szCs w:val="28"/>
        </w:rPr>
      </w:pPr>
      <w:r>
        <w:rPr>
          <w:sz w:val="28"/>
          <w:szCs w:val="28"/>
        </w:rPr>
        <w:t>-разработан пакет нормативных локальных актов, обеспечивших внедрение ФГОС НОО,</w:t>
      </w:r>
    </w:p>
    <w:p w:rsidR="00C101BE" w:rsidRPr="00611B44" w:rsidRDefault="00740ED5" w:rsidP="00C101BE">
      <w:pPr>
        <w:pStyle w:val="a6"/>
        <w:ind w:left="218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1B44" w:rsidRPr="00611B44">
        <w:rPr>
          <w:sz w:val="28"/>
          <w:szCs w:val="28"/>
        </w:rPr>
        <w:t>100</w:t>
      </w:r>
      <w:r w:rsidR="00C101BE" w:rsidRPr="00611B44">
        <w:rPr>
          <w:sz w:val="28"/>
          <w:szCs w:val="28"/>
        </w:rPr>
        <w:t xml:space="preserve"> % учителей и администрации, повысивших квалификацию в соответствии с требованиями ФГОС НОО,</w:t>
      </w:r>
    </w:p>
    <w:p w:rsidR="00C101BE" w:rsidRPr="00611B44" w:rsidRDefault="00740ED5" w:rsidP="00C101BE">
      <w:pPr>
        <w:pStyle w:val="a6"/>
        <w:ind w:left="218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1B44">
        <w:rPr>
          <w:sz w:val="28"/>
          <w:szCs w:val="28"/>
        </w:rPr>
        <w:t>100 % оснащенности кабинета</w:t>
      </w:r>
      <w:r w:rsidR="00C101BE" w:rsidRPr="00611B44">
        <w:rPr>
          <w:sz w:val="28"/>
          <w:szCs w:val="28"/>
        </w:rPr>
        <w:t xml:space="preserve"> начальной школы в соответствии с требованиями.</w:t>
      </w:r>
    </w:p>
    <w:p w:rsidR="00C101BE" w:rsidRDefault="00A71F35" w:rsidP="00C101BE">
      <w:pPr>
        <w:pStyle w:val="a6"/>
        <w:ind w:left="218" w:right="-143"/>
        <w:jc w:val="both"/>
        <w:rPr>
          <w:sz w:val="28"/>
          <w:szCs w:val="28"/>
        </w:rPr>
      </w:pPr>
      <w:r w:rsidRPr="00C101BE">
        <w:rPr>
          <w:sz w:val="28"/>
          <w:szCs w:val="28"/>
        </w:rPr>
        <w:t>2. Сист</w:t>
      </w:r>
      <w:r>
        <w:rPr>
          <w:sz w:val="28"/>
          <w:szCs w:val="28"/>
        </w:rPr>
        <w:t>ема поддержки талантливых детей:</w:t>
      </w:r>
    </w:p>
    <w:p w:rsidR="000066EC" w:rsidRDefault="000066EC" w:rsidP="00C101BE">
      <w:pPr>
        <w:pStyle w:val="a6"/>
        <w:ind w:left="218" w:right="-143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-сформирован паке</w:t>
      </w:r>
      <w:r w:rsidR="001433DD">
        <w:rPr>
          <w:sz w:val="28"/>
          <w:szCs w:val="28"/>
        </w:rPr>
        <w:t>т диагностик, методик выявления и</w:t>
      </w:r>
      <w:r>
        <w:rPr>
          <w:sz w:val="28"/>
          <w:szCs w:val="28"/>
        </w:rPr>
        <w:t xml:space="preserve"> поддержки талантливых детей</w:t>
      </w:r>
      <w:r w:rsidR="00611B44">
        <w:rPr>
          <w:sz w:val="28"/>
          <w:szCs w:val="28"/>
        </w:rPr>
        <w:t>,</w:t>
      </w:r>
    </w:p>
    <w:p w:rsidR="003858DD" w:rsidRDefault="003858DD" w:rsidP="00C101BE">
      <w:pPr>
        <w:pStyle w:val="a6"/>
        <w:ind w:left="218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-организована работа с портфолио как механизмом индивидуальных достижений</w:t>
      </w:r>
      <w:r w:rsidR="001433DD">
        <w:rPr>
          <w:sz w:val="28"/>
          <w:szCs w:val="28"/>
        </w:rPr>
        <w:t xml:space="preserve"> учащихся</w:t>
      </w:r>
      <w:r w:rsidR="0050147B">
        <w:rPr>
          <w:sz w:val="28"/>
          <w:szCs w:val="28"/>
        </w:rPr>
        <w:t xml:space="preserve">, </w:t>
      </w:r>
    </w:p>
    <w:p w:rsidR="003858DD" w:rsidRDefault="003858DD" w:rsidP="00C101BE">
      <w:pPr>
        <w:pStyle w:val="a6"/>
        <w:ind w:left="218" w:right="-143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содержания и форм внеклассных общешкольных мероприятий за счет освоения интерактивных форм проведения досуга.</w:t>
      </w:r>
    </w:p>
    <w:p w:rsidR="003858DD" w:rsidRPr="00C101BE" w:rsidRDefault="003858DD" w:rsidP="00C101BE">
      <w:pPr>
        <w:pStyle w:val="a6"/>
        <w:ind w:left="218" w:right="-143"/>
        <w:jc w:val="both"/>
        <w:rPr>
          <w:sz w:val="28"/>
          <w:szCs w:val="28"/>
        </w:rPr>
      </w:pPr>
      <w:r w:rsidRPr="00C101BE">
        <w:rPr>
          <w:sz w:val="28"/>
          <w:szCs w:val="28"/>
        </w:rPr>
        <w:t>3. Развитие учительского потенциала.</w:t>
      </w:r>
    </w:p>
    <w:p w:rsidR="00484D92" w:rsidRDefault="003858DD" w:rsidP="00484D92">
      <w:pPr>
        <w:ind w:firstLine="540"/>
        <w:jc w:val="both"/>
        <w:rPr>
          <w:sz w:val="28"/>
          <w:szCs w:val="28"/>
        </w:rPr>
      </w:pPr>
      <w:r w:rsidRPr="00484D92">
        <w:rPr>
          <w:sz w:val="28"/>
          <w:szCs w:val="28"/>
        </w:rPr>
        <w:t>-</w:t>
      </w:r>
      <w:r w:rsidR="00583A64">
        <w:rPr>
          <w:sz w:val="28"/>
          <w:szCs w:val="28"/>
        </w:rPr>
        <w:t xml:space="preserve"> </w:t>
      </w:r>
      <w:r w:rsidRPr="00484D92">
        <w:rPr>
          <w:sz w:val="28"/>
          <w:szCs w:val="28"/>
        </w:rPr>
        <w:t xml:space="preserve">произошло обновление кадрового состава </w:t>
      </w:r>
    </w:p>
    <w:p w:rsidR="003858DD" w:rsidRPr="0017332A" w:rsidRDefault="008702F0" w:rsidP="00C101BE">
      <w:pPr>
        <w:pStyle w:val="a6"/>
        <w:ind w:left="0" w:right="-143"/>
        <w:jc w:val="both"/>
        <w:rPr>
          <w:sz w:val="28"/>
          <w:szCs w:val="28"/>
        </w:rPr>
      </w:pPr>
      <w:r w:rsidRPr="0017332A">
        <w:rPr>
          <w:sz w:val="28"/>
          <w:szCs w:val="28"/>
        </w:rPr>
        <w:t xml:space="preserve">- </w:t>
      </w:r>
      <w:r w:rsidR="00583A64">
        <w:rPr>
          <w:sz w:val="28"/>
          <w:szCs w:val="28"/>
        </w:rPr>
        <w:t xml:space="preserve">  </w:t>
      </w:r>
      <w:r w:rsidRPr="0017332A">
        <w:rPr>
          <w:sz w:val="28"/>
          <w:szCs w:val="28"/>
        </w:rPr>
        <w:t xml:space="preserve">80 </w:t>
      </w:r>
      <w:r w:rsidR="00A0057D" w:rsidRPr="0017332A">
        <w:rPr>
          <w:sz w:val="28"/>
          <w:szCs w:val="28"/>
        </w:rPr>
        <w:t xml:space="preserve">% </w:t>
      </w:r>
      <w:r w:rsidR="003858DD" w:rsidRPr="0017332A">
        <w:rPr>
          <w:sz w:val="28"/>
          <w:szCs w:val="28"/>
        </w:rPr>
        <w:t>овлад</w:t>
      </w:r>
      <w:r w:rsidR="00484D92">
        <w:rPr>
          <w:sz w:val="28"/>
          <w:szCs w:val="28"/>
        </w:rPr>
        <w:t>е</w:t>
      </w:r>
      <w:r w:rsidR="001433DD">
        <w:rPr>
          <w:sz w:val="28"/>
          <w:szCs w:val="28"/>
        </w:rPr>
        <w:t>ли</w:t>
      </w:r>
      <w:r w:rsidR="00484D92">
        <w:rPr>
          <w:sz w:val="28"/>
          <w:szCs w:val="28"/>
        </w:rPr>
        <w:t xml:space="preserve"> </w:t>
      </w:r>
      <w:r w:rsidR="001433DD">
        <w:rPr>
          <w:sz w:val="28"/>
          <w:szCs w:val="28"/>
        </w:rPr>
        <w:t xml:space="preserve">современными </w:t>
      </w:r>
      <w:r w:rsidR="003858DD" w:rsidRPr="0017332A">
        <w:rPr>
          <w:sz w:val="28"/>
          <w:szCs w:val="28"/>
        </w:rPr>
        <w:t xml:space="preserve"> технологиями</w:t>
      </w:r>
      <w:r w:rsidR="001433DD">
        <w:rPr>
          <w:sz w:val="28"/>
          <w:szCs w:val="28"/>
        </w:rPr>
        <w:t xml:space="preserve"> обучения,</w:t>
      </w:r>
    </w:p>
    <w:p w:rsidR="003858DD" w:rsidRDefault="003858DD" w:rsidP="00583A64">
      <w:pPr>
        <w:pStyle w:val="a6"/>
        <w:ind w:left="0" w:right="-143"/>
        <w:jc w:val="both"/>
        <w:rPr>
          <w:sz w:val="28"/>
          <w:szCs w:val="28"/>
        </w:rPr>
      </w:pPr>
      <w:r w:rsidRPr="008702F0">
        <w:rPr>
          <w:sz w:val="28"/>
          <w:szCs w:val="28"/>
        </w:rPr>
        <w:t>-</w:t>
      </w:r>
      <w:r w:rsidR="001433DD">
        <w:rPr>
          <w:sz w:val="28"/>
          <w:szCs w:val="28"/>
        </w:rPr>
        <w:t xml:space="preserve"> результаты аттестации показали повышение уровня профессионализма педагогов</w:t>
      </w:r>
      <w:r w:rsidR="0032446D">
        <w:rPr>
          <w:sz w:val="28"/>
          <w:szCs w:val="28"/>
        </w:rPr>
        <w:t>.</w:t>
      </w:r>
    </w:p>
    <w:p w:rsidR="00583A64" w:rsidRPr="00F97233" w:rsidRDefault="00583A64" w:rsidP="00583A64">
      <w:pPr>
        <w:pStyle w:val="a6"/>
        <w:ind w:left="0" w:right="-143"/>
        <w:jc w:val="both"/>
        <w:rPr>
          <w:sz w:val="28"/>
          <w:szCs w:val="28"/>
        </w:rPr>
      </w:pPr>
    </w:p>
    <w:p w:rsidR="00826498" w:rsidRDefault="00826498" w:rsidP="0052375B">
      <w:pPr>
        <w:pStyle w:val="a6"/>
        <w:ind w:left="0" w:right="-143"/>
        <w:jc w:val="both"/>
        <w:rPr>
          <w:sz w:val="28"/>
          <w:szCs w:val="28"/>
        </w:rPr>
      </w:pPr>
      <w:r w:rsidRPr="00C101BE">
        <w:rPr>
          <w:sz w:val="28"/>
          <w:szCs w:val="28"/>
        </w:rPr>
        <w:t>4. Современная школьная инфраструктура.</w:t>
      </w:r>
    </w:p>
    <w:p w:rsidR="00826498" w:rsidRPr="008702F0" w:rsidRDefault="00884F08" w:rsidP="0052375B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6498" w:rsidRPr="008702F0">
        <w:rPr>
          <w:sz w:val="28"/>
          <w:szCs w:val="28"/>
        </w:rPr>
        <w:t>Число уч-ся на 1 ПК</w:t>
      </w:r>
      <w:r w:rsidR="008702F0" w:rsidRPr="008702F0">
        <w:rPr>
          <w:sz w:val="28"/>
          <w:szCs w:val="28"/>
        </w:rPr>
        <w:t>-3 человека</w:t>
      </w:r>
      <w:r w:rsidR="00826498" w:rsidRPr="008702F0">
        <w:rPr>
          <w:sz w:val="28"/>
          <w:szCs w:val="28"/>
        </w:rPr>
        <w:t>,</w:t>
      </w:r>
    </w:p>
    <w:p w:rsidR="00826498" w:rsidRPr="008702F0" w:rsidRDefault="00884F08" w:rsidP="0052375B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6498" w:rsidRPr="008702F0">
        <w:rPr>
          <w:sz w:val="28"/>
          <w:szCs w:val="28"/>
        </w:rPr>
        <w:t>Кол-во АРМ учителя</w:t>
      </w:r>
      <w:r w:rsidR="008702F0">
        <w:rPr>
          <w:sz w:val="28"/>
          <w:szCs w:val="28"/>
        </w:rPr>
        <w:t xml:space="preserve"> -5,</w:t>
      </w:r>
    </w:p>
    <w:p w:rsidR="00826498" w:rsidRPr="000E597F" w:rsidRDefault="00884F08" w:rsidP="0052375B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97F" w:rsidRPr="000E597F">
        <w:rPr>
          <w:sz w:val="28"/>
          <w:szCs w:val="28"/>
        </w:rPr>
        <w:t xml:space="preserve">5 кабинетов </w:t>
      </w:r>
      <w:r w:rsidR="00313D3C">
        <w:rPr>
          <w:sz w:val="28"/>
          <w:szCs w:val="28"/>
        </w:rPr>
        <w:t xml:space="preserve"> на 9</w:t>
      </w:r>
      <w:r w:rsidR="00826498" w:rsidRPr="000E597F">
        <w:rPr>
          <w:sz w:val="28"/>
          <w:szCs w:val="28"/>
        </w:rPr>
        <w:t>0 % оснащенных необходимым учебным, лабораторным оборудованием.</w:t>
      </w:r>
    </w:p>
    <w:p w:rsidR="00826498" w:rsidRPr="008702F0" w:rsidRDefault="00826498" w:rsidP="0052375B">
      <w:pPr>
        <w:pStyle w:val="a6"/>
        <w:ind w:left="0" w:right="-143"/>
        <w:jc w:val="both"/>
        <w:rPr>
          <w:sz w:val="28"/>
          <w:szCs w:val="28"/>
        </w:rPr>
      </w:pPr>
      <w:r w:rsidRPr="008702F0">
        <w:rPr>
          <w:sz w:val="28"/>
          <w:szCs w:val="28"/>
        </w:rPr>
        <w:t>-</w:t>
      </w:r>
      <w:r w:rsidR="00313D3C">
        <w:rPr>
          <w:sz w:val="28"/>
          <w:szCs w:val="28"/>
        </w:rPr>
        <w:t>100</w:t>
      </w:r>
      <w:r w:rsidRPr="008702F0">
        <w:rPr>
          <w:sz w:val="28"/>
          <w:szCs w:val="28"/>
        </w:rPr>
        <w:t xml:space="preserve">% </w:t>
      </w:r>
      <w:r w:rsidR="00884F08">
        <w:rPr>
          <w:sz w:val="28"/>
          <w:szCs w:val="28"/>
        </w:rPr>
        <w:t xml:space="preserve">учащихся </w:t>
      </w:r>
      <w:r w:rsidRPr="008702F0">
        <w:rPr>
          <w:sz w:val="28"/>
          <w:szCs w:val="28"/>
        </w:rPr>
        <w:t>оснащен</w:t>
      </w:r>
      <w:r w:rsidR="00884F08">
        <w:rPr>
          <w:sz w:val="28"/>
          <w:szCs w:val="28"/>
        </w:rPr>
        <w:t>ы</w:t>
      </w:r>
      <w:r w:rsidRPr="008702F0">
        <w:rPr>
          <w:sz w:val="28"/>
          <w:szCs w:val="28"/>
        </w:rPr>
        <w:t xml:space="preserve"> учебниками,</w:t>
      </w:r>
    </w:p>
    <w:p w:rsidR="00826498" w:rsidRPr="001A5435" w:rsidRDefault="00CC47BA" w:rsidP="0052375B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-100 % оснащенности</w:t>
      </w:r>
      <w:r w:rsidR="0052375B">
        <w:rPr>
          <w:sz w:val="28"/>
          <w:szCs w:val="28"/>
        </w:rPr>
        <w:t xml:space="preserve"> </w:t>
      </w:r>
      <w:r w:rsidR="001A5435" w:rsidRPr="001A5435">
        <w:rPr>
          <w:sz w:val="28"/>
          <w:szCs w:val="28"/>
        </w:rPr>
        <w:t xml:space="preserve">спортивным оборудованием </w:t>
      </w:r>
      <w:r w:rsidR="008702F0" w:rsidRPr="001A5435">
        <w:rPr>
          <w:sz w:val="28"/>
          <w:szCs w:val="28"/>
        </w:rPr>
        <w:t xml:space="preserve">по </w:t>
      </w:r>
      <w:r w:rsidR="001A5435" w:rsidRPr="001A5435">
        <w:rPr>
          <w:sz w:val="28"/>
          <w:szCs w:val="28"/>
        </w:rPr>
        <w:t xml:space="preserve">разделам </w:t>
      </w:r>
      <w:r w:rsidR="00884F08">
        <w:rPr>
          <w:sz w:val="28"/>
          <w:szCs w:val="28"/>
        </w:rPr>
        <w:t xml:space="preserve">программ по «Физической культуре»: </w:t>
      </w:r>
      <w:r w:rsidR="001A5435" w:rsidRPr="001A5435">
        <w:rPr>
          <w:sz w:val="28"/>
          <w:szCs w:val="28"/>
        </w:rPr>
        <w:t>«Лыжная подготовка», «Баскетбол</w:t>
      </w:r>
      <w:r w:rsidR="005719D8" w:rsidRPr="001A5435">
        <w:rPr>
          <w:sz w:val="28"/>
          <w:szCs w:val="28"/>
        </w:rPr>
        <w:t>»</w:t>
      </w:r>
      <w:r w:rsidR="001A5435" w:rsidRPr="001A5435">
        <w:rPr>
          <w:sz w:val="28"/>
          <w:szCs w:val="28"/>
        </w:rPr>
        <w:t>, «Волейбол»</w:t>
      </w:r>
      <w:r w:rsidR="005719D8" w:rsidRPr="001A5435">
        <w:rPr>
          <w:sz w:val="28"/>
          <w:szCs w:val="28"/>
        </w:rPr>
        <w:t>;</w:t>
      </w:r>
    </w:p>
    <w:p w:rsidR="005719D8" w:rsidRPr="001A5435" w:rsidRDefault="001A5435" w:rsidP="0052375B">
      <w:pPr>
        <w:pStyle w:val="a6"/>
        <w:ind w:left="0" w:right="-143"/>
        <w:jc w:val="both"/>
        <w:rPr>
          <w:sz w:val="28"/>
          <w:szCs w:val="28"/>
        </w:rPr>
      </w:pPr>
      <w:r w:rsidRPr="001A5435">
        <w:rPr>
          <w:sz w:val="28"/>
          <w:szCs w:val="28"/>
        </w:rPr>
        <w:t>-8</w:t>
      </w:r>
      <w:r w:rsidR="00CC47BA">
        <w:rPr>
          <w:sz w:val="28"/>
          <w:szCs w:val="28"/>
        </w:rPr>
        <w:t>0 % оснащенности</w:t>
      </w:r>
      <w:r w:rsidRPr="001A5435">
        <w:rPr>
          <w:sz w:val="28"/>
          <w:szCs w:val="28"/>
        </w:rPr>
        <w:t>- по разделам</w:t>
      </w:r>
      <w:r w:rsidR="005719D8" w:rsidRPr="001A5435">
        <w:rPr>
          <w:sz w:val="28"/>
          <w:szCs w:val="28"/>
        </w:rPr>
        <w:t xml:space="preserve"> «</w:t>
      </w:r>
      <w:r w:rsidRPr="001A5435">
        <w:rPr>
          <w:sz w:val="28"/>
          <w:szCs w:val="28"/>
        </w:rPr>
        <w:t>Г</w:t>
      </w:r>
      <w:r w:rsidR="000E597F" w:rsidRPr="001A5435">
        <w:rPr>
          <w:sz w:val="28"/>
          <w:szCs w:val="28"/>
        </w:rPr>
        <w:t>имнастика с основами акробатики</w:t>
      </w:r>
      <w:r w:rsidR="005719D8" w:rsidRPr="001A5435">
        <w:rPr>
          <w:sz w:val="28"/>
          <w:szCs w:val="28"/>
        </w:rPr>
        <w:t>»</w:t>
      </w:r>
      <w:r w:rsidR="000E597F" w:rsidRPr="001A5435">
        <w:rPr>
          <w:sz w:val="28"/>
          <w:szCs w:val="28"/>
        </w:rPr>
        <w:t>, «Легкая атлетика».</w:t>
      </w:r>
    </w:p>
    <w:p w:rsidR="00826498" w:rsidRDefault="00826498" w:rsidP="0052375B">
      <w:pPr>
        <w:pStyle w:val="a6"/>
        <w:ind w:left="-142" w:right="-143"/>
        <w:jc w:val="both"/>
        <w:rPr>
          <w:sz w:val="28"/>
          <w:szCs w:val="28"/>
        </w:rPr>
      </w:pPr>
      <w:r w:rsidRPr="00C101BE">
        <w:rPr>
          <w:sz w:val="28"/>
          <w:szCs w:val="28"/>
        </w:rPr>
        <w:t>5. Здоровье школьник</w:t>
      </w:r>
      <w:r>
        <w:rPr>
          <w:sz w:val="28"/>
          <w:szCs w:val="28"/>
        </w:rPr>
        <w:t xml:space="preserve">ов. </w:t>
      </w:r>
    </w:p>
    <w:p w:rsidR="00826498" w:rsidRPr="0017332A" w:rsidRDefault="0017332A" w:rsidP="0052375B">
      <w:pPr>
        <w:pStyle w:val="a6"/>
        <w:ind w:left="0" w:right="-143"/>
        <w:jc w:val="both"/>
        <w:rPr>
          <w:sz w:val="28"/>
          <w:szCs w:val="28"/>
        </w:rPr>
      </w:pPr>
      <w:r w:rsidRPr="0017332A">
        <w:rPr>
          <w:sz w:val="28"/>
          <w:szCs w:val="28"/>
        </w:rPr>
        <w:t xml:space="preserve"> </w:t>
      </w:r>
      <w:r w:rsidR="00884F08">
        <w:rPr>
          <w:sz w:val="28"/>
          <w:szCs w:val="28"/>
        </w:rPr>
        <w:t xml:space="preserve">- </w:t>
      </w:r>
      <w:r w:rsidRPr="0017332A">
        <w:rPr>
          <w:sz w:val="28"/>
          <w:szCs w:val="28"/>
        </w:rPr>
        <w:t>100% учащихся посещают секции, участвуют в спортивных соревнованиях.</w:t>
      </w:r>
    </w:p>
    <w:p w:rsidR="009272D9" w:rsidRPr="000E597F" w:rsidRDefault="00884F08" w:rsidP="0052375B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2D9" w:rsidRPr="000E597F">
        <w:rPr>
          <w:sz w:val="28"/>
          <w:szCs w:val="28"/>
        </w:rPr>
        <w:t xml:space="preserve">Налажено </w:t>
      </w:r>
      <w:r w:rsidR="00AA4D1B" w:rsidRPr="000E597F">
        <w:rPr>
          <w:sz w:val="28"/>
          <w:szCs w:val="28"/>
        </w:rPr>
        <w:t>взаимодействие</w:t>
      </w:r>
      <w:r w:rsidR="009272D9" w:rsidRPr="000E597F">
        <w:rPr>
          <w:sz w:val="28"/>
          <w:szCs w:val="28"/>
        </w:rPr>
        <w:t xml:space="preserve"> с ФАП в плане профилактической и просветительской деятельности</w:t>
      </w:r>
      <w:r>
        <w:rPr>
          <w:sz w:val="28"/>
          <w:szCs w:val="28"/>
        </w:rPr>
        <w:t xml:space="preserve"> учащихся и родителей</w:t>
      </w:r>
      <w:r w:rsidR="0052375B">
        <w:rPr>
          <w:sz w:val="28"/>
          <w:szCs w:val="28"/>
        </w:rPr>
        <w:t xml:space="preserve"> (законных представителей)</w:t>
      </w:r>
      <w:r w:rsidR="009272D9" w:rsidRPr="000E597F">
        <w:rPr>
          <w:sz w:val="28"/>
          <w:szCs w:val="28"/>
        </w:rPr>
        <w:t>.</w:t>
      </w:r>
    </w:p>
    <w:p w:rsidR="009272D9" w:rsidRPr="00387856" w:rsidRDefault="00884F08" w:rsidP="0052375B">
      <w:pPr>
        <w:spacing w:before="40" w:after="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-Ежегодный</w:t>
      </w:r>
      <w:r w:rsidR="00583A64">
        <w:rPr>
          <w:sz w:val="28"/>
          <w:szCs w:val="28"/>
        </w:rPr>
        <w:t xml:space="preserve"> </w:t>
      </w:r>
      <w:r w:rsidR="00387856" w:rsidRPr="00090B92">
        <w:rPr>
          <w:bCs/>
          <w:sz w:val="28"/>
          <w:szCs w:val="28"/>
        </w:rPr>
        <w:t>мониторинг</w:t>
      </w:r>
      <w:r w:rsidR="00387856" w:rsidRPr="00090B92">
        <w:rPr>
          <w:sz w:val="28"/>
          <w:szCs w:val="28"/>
        </w:rPr>
        <w:t xml:space="preserve">  состояния и динамики здоровья обучающихся пок</w:t>
      </w:r>
      <w:r w:rsidR="00387856">
        <w:rPr>
          <w:sz w:val="28"/>
          <w:szCs w:val="28"/>
        </w:rPr>
        <w:t xml:space="preserve">азывает </w:t>
      </w:r>
      <w:r w:rsidR="00387856" w:rsidRPr="00090B92">
        <w:rPr>
          <w:sz w:val="28"/>
          <w:szCs w:val="28"/>
        </w:rPr>
        <w:t>п</w:t>
      </w:r>
      <w:r w:rsidR="00387856">
        <w:rPr>
          <w:sz w:val="28"/>
          <w:szCs w:val="28"/>
        </w:rPr>
        <w:t>оложительную динамику</w:t>
      </w:r>
      <w:r w:rsidR="00387856" w:rsidRPr="00090B92">
        <w:rPr>
          <w:sz w:val="28"/>
          <w:szCs w:val="28"/>
        </w:rPr>
        <w:t xml:space="preserve"> распределени</w:t>
      </w:r>
      <w:r w:rsidR="00387856">
        <w:rPr>
          <w:sz w:val="28"/>
          <w:szCs w:val="28"/>
        </w:rPr>
        <w:t>я учащихся по группам здоровья, с</w:t>
      </w:r>
      <w:r w:rsidR="00387856" w:rsidRPr="00387856">
        <w:rPr>
          <w:sz w:val="28"/>
          <w:szCs w:val="28"/>
        </w:rPr>
        <w:t>табильно</w:t>
      </w:r>
      <w:r w:rsidR="00387856">
        <w:rPr>
          <w:sz w:val="28"/>
          <w:szCs w:val="28"/>
        </w:rPr>
        <w:t>е</w:t>
      </w:r>
      <w:r w:rsidR="00387856" w:rsidRPr="00387856">
        <w:rPr>
          <w:sz w:val="28"/>
          <w:szCs w:val="28"/>
        </w:rPr>
        <w:t xml:space="preserve"> число учащихся, имеющих группу </w:t>
      </w:r>
      <w:r w:rsidR="00751847">
        <w:rPr>
          <w:sz w:val="28"/>
          <w:szCs w:val="28"/>
        </w:rPr>
        <w:t xml:space="preserve">здоровья по физкультуре; </w:t>
      </w:r>
      <w:r w:rsidR="00387856">
        <w:rPr>
          <w:sz w:val="28"/>
          <w:szCs w:val="28"/>
        </w:rPr>
        <w:t>с</w:t>
      </w:r>
      <w:r w:rsidR="00387856" w:rsidRPr="00387856">
        <w:rPr>
          <w:sz w:val="28"/>
          <w:szCs w:val="28"/>
        </w:rPr>
        <w:t>табильно</w:t>
      </w:r>
      <w:r w:rsidR="00387856">
        <w:rPr>
          <w:sz w:val="28"/>
          <w:szCs w:val="28"/>
        </w:rPr>
        <w:t>е</w:t>
      </w:r>
      <w:r w:rsidR="00751847">
        <w:rPr>
          <w:sz w:val="28"/>
          <w:szCs w:val="28"/>
        </w:rPr>
        <w:t xml:space="preserve"> число </w:t>
      </w:r>
      <w:r w:rsidR="00387856" w:rsidRPr="00387856">
        <w:rPr>
          <w:sz w:val="28"/>
          <w:szCs w:val="28"/>
        </w:rPr>
        <w:t>учащихся, имеющих хронические заболевания.</w:t>
      </w:r>
    </w:p>
    <w:p w:rsidR="00583A64" w:rsidRDefault="00884F08" w:rsidP="00C101BE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0A87" w:rsidRPr="00860A87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снижение</w:t>
      </w:r>
      <w:r w:rsidR="00860A87" w:rsidRPr="00860A87">
        <w:rPr>
          <w:sz w:val="28"/>
          <w:szCs w:val="28"/>
        </w:rPr>
        <w:t xml:space="preserve"> пропущенных уроко</w:t>
      </w:r>
      <w:r w:rsidR="00860A87">
        <w:rPr>
          <w:sz w:val="28"/>
          <w:szCs w:val="28"/>
        </w:rPr>
        <w:t>в по причинам</w:t>
      </w:r>
      <w:r>
        <w:rPr>
          <w:sz w:val="28"/>
          <w:szCs w:val="28"/>
        </w:rPr>
        <w:t xml:space="preserve"> заболеваемости (ОРЗ, ОРВИ, хронические заболевания) </w:t>
      </w:r>
      <w:r w:rsidR="00860A87" w:rsidRPr="00860A87">
        <w:rPr>
          <w:sz w:val="28"/>
          <w:szCs w:val="28"/>
        </w:rPr>
        <w:t>за последние три года</w:t>
      </w:r>
    </w:p>
    <w:p w:rsidR="009272D9" w:rsidRPr="00387856" w:rsidRDefault="00884F08" w:rsidP="00C101BE">
      <w:pPr>
        <w:pStyle w:val="a6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856" w:rsidRPr="00387856">
        <w:rPr>
          <w:sz w:val="28"/>
          <w:szCs w:val="28"/>
        </w:rPr>
        <w:t>100</w:t>
      </w:r>
      <w:r w:rsidR="009272D9" w:rsidRPr="00387856">
        <w:rPr>
          <w:sz w:val="28"/>
          <w:szCs w:val="28"/>
        </w:rPr>
        <w:t>% учителей внедряю</w:t>
      </w:r>
      <w:r>
        <w:rPr>
          <w:sz w:val="28"/>
          <w:szCs w:val="28"/>
        </w:rPr>
        <w:t>т</w:t>
      </w:r>
      <w:r w:rsidR="00484D92">
        <w:rPr>
          <w:sz w:val="28"/>
          <w:szCs w:val="28"/>
        </w:rPr>
        <w:t xml:space="preserve"> </w:t>
      </w:r>
      <w:r w:rsidR="009272D9" w:rsidRPr="00387856">
        <w:rPr>
          <w:sz w:val="28"/>
          <w:szCs w:val="28"/>
        </w:rPr>
        <w:t>здоровьесберегающие технологии</w:t>
      </w:r>
      <w:r w:rsidR="00583A64">
        <w:rPr>
          <w:sz w:val="28"/>
          <w:szCs w:val="28"/>
        </w:rPr>
        <w:t xml:space="preserve"> в образовательной деятельности</w:t>
      </w:r>
      <w:r w:rsidR="00CC47BA">
        <w:rPr>
          <w:sz w:val="28"/>
          <w:szCs w:val="28"/>
        </w:rPr>
        <w:t>.</w:t>
      </w:r>
    </w:p>
    <w:p w:rsidR="000C6BAD" w:rsidRPr="00826498" w:rsidRDefault="000C6BAD" w:rsidP="009170C6"/>
    <w:p w:rsidR="001322F9" w:rsidRDefault="001322F9" w:rsidP="00884F08">
      <w:pPr>
        <w:pStyle w:val="a6"/>
        <w:ind w:left="-567" w:right="-143" w:firstLine="709"/>
        <w:jc w:val="center"/>
        <w:rPr>
          <w:b/>
          <w:sz w:val="28"/>
          <w:szCs w:val="28"/>
        </w:rPr>
      </w:pPr>
    </w:p>
    <w:p w:rsidR="00FE7D20" w:rsidRPr="009B7A6B" w:rsidRDefault="00B16FB6" w:rsidP="00884F08">
      <w:pPr>
        <w:pStyle w:val="a6"/>
        <w:ind w:left="-567" w:right="-143" w:firstLine="709"/>
        <w:jc w:val="center"/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3. </w:t>
      </w:r>
      <w:r w:rsidR="00FE7D20" w:rsidRPr="00A46EFB">
        <w:rPr>
          <w:b/>
          <w:sz w:val="28"/>
          <w:szCs w:val="28"/>
        </w:rPr>
        <w:t>Проблемный анализ состояния школы.</w:t>
      </w:r>
    </w:p>
    <w:p w:rsidR="00FE7D20" w:rsidRDefault="00FE7D20" w:rsidP="00884F08">
      <w:pPr>
        <w:ind w:left="-567" w:right="-143" w:firstLine="709"/>
        <w:jc w:val="center"/>
        <w:rPr>
          <w:b/>
          <w:sz w:val="28"/>
          <w:szCs w:val="28"/>
        </w:rPr>
      </w:pPr>
      <w:r w:rsidRPr="00A46EFB">
        <w:rPr>
          <w:b/>
          <w:sz w:val="28"/>
          <w:szCs w:val="28"/>
        </w:rPr>
        <w:t>Обоснование выбора приоритетных направлений развития</w:t>
      </w:r>
    </w:p>
    <w:p w:rsidR="00FE7D20" w:rsidRDefault="00FE7D20" w:rsidP="00884F08">
      <w:pPr>
        <w:ind w:left="-567" w:right="-143" w:firstLine="709"/>
        <w:jc w:val="center"/>
        <w:rPr>
          <w:b/>
          <w:sz w:val="28"/>
          <w:szCs w:val="28"/>
        </w:rPr>
      </w:pPr>
      <w:r w:rsidRPr="00A46EFB">
        <w:rPr>
          <w:b/>
          <w:sz w:val="28"/>
          <w:szCs w:val="28"/>
        </w:rPr>
        <w:t>образовательной среды школы</w:t>
      </w:r>
    </w:p>
    <w:p w:rsidR="00583A64" w:rsidRPr="00A46EFB" w:rsidRDefault="00583A64" w:rsidP="00884F08">
      <w:pPr>
        <w:ind w:left="-567" w:right="-143" w:firstLine="709"/>
        <w:jc w:val="center"/>
        <w:rPr>
          <w:rFonts w:ascii="Calibri" w:hAnsi="Calibri" w:cs="Calibri"/>
          <w:b/>
        </w:rPr>
      </w:pPr>
    </w:p>
    <w:p w:rsidR="0084318B" w:rsidRPr="00B16FB6" w:rsidRDefault="0084318B" w:rsidP="00B16FB6">
      <w:pPr>
        <w:ind w:left="-567" w:right="-143" w:firstLine="709"/>
        <w:jc w:val="both"/>
        <w:rPr>
          <w:rFonts w:ascii="Calibri" w:hAnsi="Calibri" w:cs="Calibri"/>
          <w:sz w:val="28"/>
          <w:szCs w:val="28"/>
        </w:rPr>
      </w:pPr>
      <w:r w:rsidRPr="00FE7252">
        <w:rPr>
          <w:b/>
          <w:sz w:val="28"/>
          <w:szCs w:val="28"/>
        </w:rPr>
        <w:t>1-я проблема</w:t>
      </w:r>
      <w:r>
        <w:rPr>
          <w:sz w:val="28"/>
          <w:szCs w:val="28"/>
        </w:rPr>
        <w:t xml:space="preserve"> </w:t>
      </w:r>
      <w:r w:rsidR="00583A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3A64">
        <w:rPr>
          <w:sz w:val="28"/>
          <w:szCs w:val="28"/>
        </w:rPr>
        <w:t xml:space="preserve">БМКОУ ООШ № 30 </w:t>
      </w:r>
      <w:r w:rsidR="00DD2038">
        <w:rPr>
          <w:sz w:val="28"/>
          <w:szCs w:val="28"/>
        </w:rPr>
        <w:t xml:space="preserve"> находится в </w:t>
      </w:r>
      <w:r w:rsidR="00FE7D20" w:rsidRPr="00D65C42">
        <w:rPr>
          <w:sz w:val="28"/>
          <w:szCs w:val="28"/>
        </w:rPr>
        <w:t>террит</w:t>
      </w:r>
      <w:r w:rsidR="00DD2038">
        <w:rPr>
          <w:sz w:val="28"/>
          <w:szCs w:val="28"/>
        </w:rPr>
        <w:t>ориально-культурном ограничении</w:t>
      </w:r>
      <w:r w:rsidR="00FE7D20" w:rsidRPr="00D65C42">
        <w:rPr>
          <w:sz w:val="28"/>
          <w:szCs w:val="28"/>
        </w:rPr>
        <w:t xml:space="preserve">, поскольку недостаточно учреждений, деятельность которых давала бы возможность школьникам продуктивно организовать свободное время. </w:t>
      </w:r>
      <w:r w:rsidR="00DD2038">
        <w:rPr>
          <w:sz w:val="28"/>
          <w:szCs w:val="28"/>
        </w:rPr>
        <w:t xml:space="preserve">На </w:t>
      </w:r>
      <w:r w:rsidR="00FE7D20" w:rsidRPr="00D65C42">
        <w:rPr>
          <w:sz w:val="28"/>
          <w:szCs w:val="28"/>
        </w:rPr>
        <w:t>территории п</w:t>
      </w:r>
      <w:r w:rsidR="00583A64">
        <w:rPr>
          <w:sz w:val="28"/>
          <w:szCs w:val="28"/>
        </w:rPr>
        <w:t xml:space="preserve">оселка </w:t>
      </w:r>
      <w:r w:rsidR="00FE7D20" w:rsidRPr="00D65C42">
        <w:rPr>
          <w:sz w:val="28"/>
          <w:szCs w:val="28"/>
        </w:rPr>
        <w:t xml:space="preserve"> </w:t>
      </w:r>
      <w:r w:rsidR="00181387">
        <w:rPr>
          <w:sz w:val="28"/>
          <w:szCs w:val="28"/>
        </w:rPr>
        <w:t>имеется только библиотека и ФАП</w:t>
      </w:r>
      <w:r w:rsidR="00181387" w:rsidRPr="00D65C42">
        <w:rPr>
          <w:sz w:val="28"/>
          <w:szCs w:val="28"/>
        </w:rPr>
        <w:t xml:space="preserve"> (фельдшерско-акушерск</w:t>
      </w:r>
      <w:r w:rsidR="00181387">
        <w:rPr>
          <w:sz w:val="28"/>
          <w:szCs w:val="28"/>
        </w:rPr>
        <w:t xml:space="preserve">ий пункт). </w:t>
      </w:r>
    </w:p>
    <w:p w:rsidR="00E134A9" w:rsidRPr="00931F87" w:rsidRDefault="001D5626" w:rsidP="001D5626">
      <w:pPr>
        <w:widowControl/>
        <w:tabs>
          <w:tab w:val="left" w:pos="284"/>
          <w:tab w:val="left" w:pos="709"/>
        </w:tabs>
        <w:autoSpaceDE/>
        <w:autoSpaceDN/>
        <w:adjustRightInd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318B">
        <w:rPr>
          <w:sz w:val="28"/>
          <w:szCs w:val="28"/>
        </w:rPr>
        <w:t>Условия проживания в поселке обусловили специфику к</w:t>
      </w:r>
      <w:r w:rsidR="00E134A9">
        <w:rPr>
          <w:sz w:val="28"/>
          <w:szCs w:val="28"/>
        </w:rPr>
        <w:t>онтингента семей наших учащихся: б</w:t>
      </w:r>
      <w:r w:rsidR="00E134A9" w:rsidRPr="00931F87">
        <w:rPr>
          <w:sz w:val="28"/>
          <w:szCs w:val="28"/>
        </w:rPr>
        <w:t>ольшое</w:t>
      </w:r>
      <w:r w:rsidR="00E134A9">
        <w:rPr>
          <w:sz w:val="28"/>
          <w:szCs w:val="28"/>
        </w:rPr>
        <w:t xml:space="preserve"> количество неполных, многодетных и мало</w:t>
      </w:r>
      <w:r w:rsidR="00E134A9" w:rsidRPr="00931F87">
        <w:rPr>
          <w:sz w:val="28"/>
          <w:szCs w:val="28"/>
        </w:rPr>
        <w:t xml:space="preserve">обеспеченных семей, матерей </w:t>
      </w:r>
      <w:r w:rsidR="00E134A9">
        <w:rPr>
          <w:sz w:val="28"/>
          <w:szCs w:val="28"/>
        </w:rPr>
        <w:t xml:space="preserve">- </w:t>
      </w:r>
      <w:r w:rsidR="00E134A9" w:rsidRPr="00931F87">
        <w:rPr>
          <w:sz w:val="28"/>
          <w:szCs w:val="28"/>
        </w:rPr>
        <w:t xml:space="preserve">одиночек, неблагополучных семей </w:t>
      </w:r>
    </w:p>
    <w:p w:rsidR="00FE7D20" w:rsidRPr="0017332A" w:rsidRDefault="00FE7D20" w:rsidP="001D5626">
      <w:pPr>
        <w:tabs>
          <w:tab w:val="left" w:pos="284"/>
          <w:tab w:val="left" w:pos="709"/>
        </w:tabs>
        <w:ind w:right="-143"/>
        <w:rPr>
          <w:b/>
          <w:i/>
          <w:sz w:val="28"/>
          <w:szCs w:val="28"/>
        </w:rPr>
      </w:pPr>
      <w:r w:rsidRPr="0017332A">
        <w:rPr>
          <w:b/>
          <w:i/>
          <w:sz w:val="28"/>
          <w:szCs w:val="28"/>
        </w:rPr>
        <w:t>Социальный паспорт школы</w:t>
      </w:r>
    </w:p>
    <w:tbl>
      <w:tblPr>
        <w:tblW w:w="0" w:type="auto"/>
        <w:jc w:val="center"/>
        <w:tblCellSpacing w:w="0" w:type="dxa"/>
        <w:tblInd w:w="-5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7"/>
        <w:gridCol w:w="2070"/>
      </w:tblGrid>
      <w:tr w:rsidR="00FE7D20" w:rsidRPr="00B55609" w:rsidTr="001D5626">
        <w:trPr>
          <w:trHeight w:val="242"/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D20" w:rsidRPr="00931F87" w:rsidRDefault="00FE7D20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D20" w:rsidRPr="00931F87" w:rsidRDefault="00FE7D20" w:rsidP="001D5626">
            <w:pPr>
              <w:tabs>
                <w:tab w:val="left" w:pos="284"/>
                <w:tab w:val="left" w:pos="709"/>
              </w:tabs>
              <w:ind w:left="-567" w:right="-143" w:firstLine="709"/>
              <w:rPr>
                <w:sz w:val="28"/>
                <w:szCs w:val="28"/>
              </w:rPr>
            </w:pP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A0057D" w:rsidP="00313D3C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31F87">
              <w:rPr>
                <w:sz w:val="28"/>
                <w:szCs w:val="28"/>
              </w:rPr>
              <w:t>классов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A0057D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1D5626" w:rsidP="001D5626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583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="00A0057D" w:rsidRPr="00931F87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="00A0057D" w:rsidRPr="00931F87">
              <w:rPr>
                <w:sz w:val="28"/>
                <w:szCs w:val="28"/>
              </w:rPr>
              <w:t>щихся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A0057D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На вну</w:t>
            </w:r>
            <w:r>
              <w:rPr>
                <w:sz w:val="28"/>
                <w:szCs w:val="28"/>
              </w:rPr>
              <w:t>т</w:t>
            </w:r>
            <w:r w:rsidRPr="00931F87">
              <w:rPr>
                <w:sz w:val="28"/>
                <w:szCs w:val="28"/>
              </w:rPr>
              <w:t>ришкольном учете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BB08BC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583A64" w:rsidP="00583A64">
            <w:pPr>
              <w:tabs>
                <w:tab w:val="left" w:pos="284"/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057D" w:rsidRPr="00931F87">
              <w:rPr>
                <w:sz w:val="28"/>
                <w:szCs w:val="28"/>
              </w:rPr>
              <w:t>На учете в ПДН 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BB08BC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057D" w:rsidRPr="00B55609" w:rsidTr="001D5626">
        <w:trPr>
          <w:trHeight w:val="339"/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7D" w:rsidRPr="00931F87" w:rsidRDefault="00583A64" w:rsidP="001D5626">
            <w:pPr>
              <w:tabs>
                <w:tab w:val="left" w:pos="284"/>
                <w:tab w:val="left" w:pos="709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057D">
              <w:rPr>
                <w:sz w:val="28"/>
                <w:szCs w:val="28"/>
              </w:rPr>
              <w:t xml:space="preserve">Во внеурочной деятельности </w:t>
            </w:r>
            <w:r w:rsidR="00A0057D" w:rsidRPr="00931F87">
              <w:rPr>
                <w:sz w:val="28"/>
                <w:szCs w:val="28"/>
              </w:rPr>
              <w:t>занято детей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57D" w:rsidRPr="00931F87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D5626" w:rsidRPr="00B55609" w:rsidTr="00CC47BA">
        <w:trPr>
          <w:trHeight w:val="339"/>
          <w:tblCellSpacing w:w="0" w:type="dxa"/>
          <w:jc w:val="center"/>
        </w:trPr>
        <w:tc>
          <w:tcPr>
            <w:tcW w:w="9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626" w:rsidRDefault="001D5626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семей: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7D" w:rsidRPr="00706C4D" w:rsidRDefault="00A0057D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 w:rsidRPr="00706C4D">
              <w:rPr>
                <w:sz w:val="28"/>
                <w:szCs w:val="28"/>
              </w:rPr>
              <w:t>Полные семьи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7D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Default="001D5626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1D5626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Неблагополучные семьи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A0057D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1D5626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</w:t>
            </w:r>
            <w:r w:rsidR="00A0057D" w:rsidRPr="00931F87">
              <w:rPr>
                <w:sz w:val="28"/>
                <w:szCs w:val="28"/>
              </w:rPr>
              <w:t xml:space="preserve"> (более трех детей)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1D5626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Малообеспеченные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17332A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A0057D" w:rsidRPr="00931F87">
              <w:rPr>
                <w:sz w:val="28"/>
                <w:szCs w:val="28"/>
              </w:rPr>
              <w:t>во детей</w:t>
            </w:r>
            <w:r w:rsidR="00A0057D">
              <w:rPr>
                <w:sz w:val="28"/>
                <w:szCs w:val="28"/>
              </w:rPr>
              <w:t>,</w:t>
            </w:r>
            <w:r w:rsidR="00A0057D" w:rsidRPr="00931F87">
              <w:rPr>
                <w:sz w:val="28"/>
                <w:szCs w:val="28"/>
              </w:rPr>
              <w:t xml:space="preserve"> находящихся под опекой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A0057D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- </w:t>
            </w:r>
            <w:r w:rsidRPr="00931F87">
              <w:rPr>
                <w:sz w:val="28"/>
                <w:szCs w:val="28"/>
              </w:rPr>
              <w:t>инвалиды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A0057D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Семьи, в которых оба родителя безработные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A0057D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Количество семей, в которых работают оба родителя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A0057D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Количество семей, в которых работает один родитель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A0057D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Родители-пенсионеры (по инвалидности)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583A64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57D" w:rsidRPr="00B55609" w:rsidTr="00FE7D20">
        <w:trPr>
          <w:tblCellSpacing w:w="0" w:type="dxa"/>
          <w:jc w:val="center"/>
        </w:trPr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A0057D" w:rsidP="00FE7D20">
            <w:pPr>
              <w:tabs>
                <w:tab w:val="left" w:pos="284"/>
                <w:tab w:val="left" w:pos="709"/>
              </w:tabs>
              <w:ind w:left="-567" w:right="-143" w:firstLine="709"/>
              <w:jc w:val="both"/>
              <w:rPr>
                <w:sz w:val="28"/>
                <w:szCs w:val="28"/>
              </w:rPr>
            </w:pPr>
            <w:r w:rsidRPr="00931F87">
              <w:rPr>
                <w:sz w:val="28"/>
                <w:szCs w:val="28"/>
              </w:rPr>
              <w:t>Родители-пенсионеры по старости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7D" w:rsidRPr="00931F87" w:rsidRDefault="00BB08BC" w:rsidP="0017332A">
            <w:pPr>
              <w:tabs>
                <w:tab w:val="left" w:pos="284"/>
                <w:tab w:val="left" w:pos="709"/>
              </w:tabs>
              <w:ind w:left="-567" w:right="-14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E7D20" w:rsidRDefault="00AD4B8F" w:rsidP="00AD4B8F">
      <w:pPr>
        <w:widowControl/>
        <w:tabs>
          <w:tab w:val="left" w:pos="284"/>
          <w:tab w:val="left" w:pos="709"/>
        </w:tabs>
        <w:autoSpaceDE/>
        <w:autoSpaceDN/>
        <w:adjustRightInd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4A9" w:rsidRPr="00931F87">
        <w:rPr>
          <w:sz w:val="28"/>
          <w:szCs w:val="28"/>
        </w:rPr>
        <w:t xml:space="preserve">Основная проблема в воспитательной работе школы - это  отсутствие ответственности  со стороны  родителей  </w:t>
      </w:r>
      <w:r w:rsidR="00E134A9">
        <w:rPr>
          <w:sz w:val="28"/>
          <w:szCs w:val="28"/>
        </w:rPr>
        <w:t xml:space="preserve">за обучение и воспитание своих детей, </w:t>
      </w:r>
      <w:r w:rsidR="00E134A9" w:rsidRPr="00931F87">
        <w:rPr>
          <w:sz w:val="28"/>
          <w:szCs w:val="28"/>
        </w:rPr>
        <w:t>в выборе нравственных ценностей  в целом.</w:t>
      </w:r>
      <w:r w:rsidR="00E134A9">
        <w:rPr>
          <w:sz w:val="28"/>
          <w:szCs w:val="28"/>
        </w:rPr>
        <w:t xml:space="preserve"> Отсюда низкая мотивация </w:t>
      </w:r>
      <w:r w:rsidR="00E134A9" w:rsidRPr="00931F87">
        <w:rPr>
          <w:sz w:val="28"/>
          <w:szCs w:val="28"/>
        </w:rPr>
        <w:t>учащихся к учебе.</w:t>
      </w:r>
      <w:r w:rsidR="00CF6E12">
        <w:rPr>
          <w:sz w:val="28"/>
          <w:szCs w:val="28"/>
        </w:rPr>
        <w:t xml:space="preserve"> Сложившаяся ситуация </w:t>
      </w:r>
      <w:r w:rsidR="00625777" w:rsidRPr="00CF6E12">
        <w:rPr>
          <w:sz w:val="28"/>
          <w:szCs w:val="28"/>
        </w:rPr>
        <w:t xml:space="preserve">вынуждает администрацию </w:t>
      </w:r>
      <w:r w:rsidR="00CF6E12">
        <w:rPr>
          <w:sz w:val="28"/>
          <w:szCs w:val="28"/>
        </w:rPr>
        <w:t xml:space="preserve">школы </w:t>
      </w:r>
      <w:r w:rsidR="00625777" w:rsidRPr="00CF6E12">
        <w:rPr>
          <w:sz w:val="28"/>
          <w:szCs w:val="28"/>
        </w:rPr>
        <w:t>усилить меры воспитательного характера, создать условия социальной, психологической комфортности (бесплатное питание, вовлечение во внеурочную деятельность во второй полови</w:t>
      </w:r>
      <w:r w:rsidR="0052375B">
        <w:rPr>
          <w:sz w:val="28"/>
          <w:szCs w:val="28"/>
        </w:rPr>
        <w:t xml:space="preserve">не дня). Школа </w:t>
      </w:r>
      <w:r w:rsidR="00625777" w:rsidRPr="00CF6E12">
        <w:rPr>
          <w:sz w:val="28"/>
          <w:szCs w:val="28"/>
        </w:rPr>
        <w:t xml:space="preserve"> стала образовательным и социокультурным центром воспитания в </w:t>
      </w:r>
      <w:r w:rsidR="00583A64">
        <w:rPr>
          <w:sz w:val="28"/>
          <w:szCs w:val="28"/>
        </w:rPr>
        <w:t>поселке</w:t>
      </w:r>
      <w:r w:rsidR="00625777" w:rsidRPr="00CF6E12">
        <w:rPr>
          <w:sz w:val="28"/>
          <w:szCs w:val="28"/>
        </w:rPr>
        <w:t>.</w:t>
      </w:r>
    </w:p>
    <w:p w:rsidR="00B16FB6" w:rsidRDefault="0084318B" w:rsidP="00B16FB6">
      <w:pPr>
        <w:tabs>
          <w:tab w:val="left" w:pos="284"/>
          <w:tab w:val="left" w:pos="709"/>
        </w:tabs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одн</w:t>
      </w:r>
      <w:r w:rsidR="00625777">
        <w:rPr>
          <w:sz w:val="28"/>
          <w:szCs w:val="28"/>
        </w:rPr>
        <w:t>о</w:t>
      </w:r>
      <w:r>
        <w:rPr>
          <w:sz w:val="28"/>
          <w:szCs w:val="28"/>
        </w:rPr>
        <w:t xml:space="preserve"> из </w:t>
      </w:r>
      <w:r w:rsidR="009A5AD5" w:rsidRPr="00D65C42">
        <w:rPr>
          <w:sz w:val="28"/>
          <w:szCs w:val="28"/>
        </w:rPr>
        <w:t xml:space="preserve"> направлений работы – </w:t>
      </w:r>
      <w:r w:rsidR="00625777">
        <w:rPr>
          <w:sz w:val="28"/>
          <w:szCs w:val="28"/>
        </w:rPr>
        <w:t xml:space="preserve"> осуществление духовно-нравственного воспитания,</w:t>
      </w:r>
      <w:r w:rsidR="0052375B">
        <w:rPr>
          <w:sz w:val="28"/>
          <w:szCs w:val="28"/>
        </w:rPr>
        <w:t xml:space="preserve"> </w:t>
      </w:r>
      <w:r w:rsidR="00210F09">
        <w:rPr>
          <w:sz w:val="28"/>
          <w:szCs w:val="28"/>
        </w:rPr>
        <w:t>социализации у</w:t>
      </w:r>
      <w:r w:rsidR="009A5AD5" w:rsidRPr="00D65C42">
        <w:rPr>
          <w:sz w:val="28"/>
          <w:szCs w:val="28"/>
        </w:rPr>
        <w:t xml:space="preserve">чащихся </w:t>
      </w:r>
      <w:r w:rsidR="001B4174">
        <w:rPr>
          <w:sz w:val="28"/>
          <w:szCs w:val="28"/>
        </w:rPr>
        <w:t xml:space="preserve">различных категорий </w:t>
      </w:r>
      <w:r w:rsidR="009A5AD5" w:rsidRPr="00D65C42">
        <w:rPr>
          <w:sz w:val="28"/>
          <w:szCs w:val="28"/>
        </w:rPr>
        <w:t>на базе школы, а также через расширение сотрудни</w:t>
      </w:r>
      <w:r w:rsidR="00583A64">
        <w:rPr>
          <w:sz w:val="28"/>
          <w:szCs w:val="28"/>
        </w:rPr>
        <w:t>чества с учреждениями поселка</w:t>
      </w:r>
      <w:r w:rsidR="009A5AD5" w:rsidRPr="00D65C42">
        <w:rPr>
          <w:sz w:val="28"/>
          <w:szCs w:val="28"/>
        </w:rPr>
        <w:t xml:space="preserve">. </w:t>
      </w:r>
    </w:p>
    <w:p w:rsidR="00954E88" w:rsidRPr="00583A64" w:rsidRDefault="001322F9" w:rsidP="00583A64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E3015">
        <w:rPr>
          <w:color w:val="000000"/>
          <w:sz w:val="28"/>
          <w:szCs w:val="28"/>
        </w:rPr>
        <w:t>На сегодняшнем этапе разв</w:t>
      </w:r>
      <w:r w:rsidR="00723065">
        <w:rPr>
          <w:color w:val="000000"/>
          <w:sz w:val="28"/>
          <w:szCs w:val="28"/>
        </w:rPr>
        <w:t xml:space="preserve">ития школы стало актуальным </w:t>
      </w:r>
      <w:r w:rsidR="00D42380">
        <w:rPr>
          <w:color w:val="000000"/>
          <w:sz w:val="28"/>
          <w:szCs w:val="28"/>
        </w:rPr>
        <w:t xml:space="preserve">создание </w:t>
      </w:r>
      <w:r w:rsidR="005E3015">
        <w:rPr>
          <w:color w:val="000000"/>
          <w:sz w:val="28"/>
          <w:szCs w:val="28"/>
        </w:rPr>
        <w:t xml:space="preserve">преемственного </w:t>
      </w:r>
      <w:r w:rsidR="005E3015" w:rsidRPr="009364CA">
        <w:rPr>
          <w:color w:val="000000"/>
          <w:sz w:val="28"/>
          <w:szCs w:val="28"/>
        </w:rPr>
        <w:t xml:space="preserve">инструментария для контроля ряда </w:t>
      </w:r>
      <w:r w:rsidR="005E3015" w:rsidRPr="00103CFE">
        <w:rPr>
          <w:sz w:val="28"/>
          <w:szCs w:val="28"/>
        </w:rPr>
        <w:t>аспе</w:t>
      </w:r>
      <w:r w:rsidR="00D42380" w:rsidRPr="00103CFE">
        <w:rPr>
          <w:sz w:val="28"/>
          <w:szCs w:val="28"/>
        </w:rPr>
        <w:t xml:space="preserve">ктов </w:t>
      </w:r>
      <w:r w:rsidR="005E3015" w:rsidRPr="00103CFE">
        <w:rPr>
          <w:sz w:val="28"/>
          <w:szCs w:val="28"/>
        </w:rPr>
        <w:t>компетентностей</w:t>
      </w:r>
      <w:r w:rsidR="005E3015" w:rsidRPr="00723065">
        <w:rPr>
          <w:color w:val="1F497D" w:themeColor="text2"/>
          <w:sz w:val="28"/>
          <w:szCs w:val="28"/>
        </w:rPr>
        <w:t>, а</w:t>
      </w:r>
      <w:r w:rsidR="005E3015">
        <w:rPr>
          <w:color w:val="000000"/>
          <w:sz w:val="28"/>
          <w:szCs w:val="28"/>
        </w:rPr>
        <w:t xml:space="preserve"> также  форматов</w:t>
      </w:r>
      <w:r w:rsidR="005E3015" w:rsidRPr="009364CA">
        <w:rPr>
          <w:color w:val="000000"/>
          <w:sz w:val="28"/>
          <w:szCs w:val="28"/>
        </w:rPr>
        <w:t xml:space="preserve"> фиксации результатов </w:t>
      </w:r>
      <w:r w:rsidR="005E3015">
        <w:rPr>
          <w:color w:val="000000"/>
          <w:sz w:val="28"/>
          <w:szCs w:val="28"/>
        </w:rPr>
        <w:t xml:space="preserve">различных групп </w:t>
      </w:r>
      <w:r w:rsidR="00C97602">
        <w:rPr>
          <w:color w:val="000000"/>
          <w:sz w:val="28"/>
          <w:szCs w:val="28"/>
        </w:rPr>
        <w:t>об</w:t>
      </w:r>
      <w:r w:rsidR="005E3015">
        <w:rPr>
          <w:color w:val="000000"/>
          <w:sz w:val="28"/>
          <w:szCs w:val="28"/>
        </w:rPr>
        <w:t>уча</w:t>
      </w:r>
      <w:r w:rsidR="00C97602">
        <w:rPr>
          <w:color w:val="000000"/>
          <w:sz w:val="28"/>
          <w:szCs w:val="28"/>
        </w:rPr>
        <w:t>ю</w:t>
      </w:r>
      <w:r w:rsidR="005E3015">
        <w:rPr>
          <w:color w:val="000000"/>
          <w:sz w:val="28"/>
          <w:szCs w:val="28"/>
        </w:rPr>
        <w:t>щихся</w:t>
      </w:r>
      <w:r w:rsidR="005E3015" w:rsidRPr="009364CA">
        <w:rPr>
          <w:color w:val="000000"/>
          <w:sz w:val="28"/>
          <w:szCs w:val="28"/>
        </w:rPr>
        <w:t>,</w:t>
      </w:r>
      <w:r w:rsidR="00583A64">
        <w:rPr>
          <w:color w:val="000000"/>
          <w:sz w:val="28"/>
          <w:szCs w:val="28"/>
        </w:rPr>
        <w:t xml:space="preserve"> </w:t>
      </w:r>
      <w:r w:rsidR="005E3015">
        <w:rPr>
          <w:color w:val="000000"/>
          <w:sz w:val="28"/>
          <w:szCs w:val="28"/>
        </w:rPr>
        <w:t>систематизация работы с портфолио учеников начального и основного уровней образования.</w:t>
      </w:r>
      <w:r w:rsidR="00583A64">
        <w:rPr>
          <w:color w:val="000000"/>
          <w:sz w:val="28"/>
          <w:szCs w:val="28"/>
        </w:rPr>
        <w:t xml:space="preserve"> </w:t>
      </w:r>
      <w:r w:rsidR="005E3015">
        <w:rPr>
          <w:sz w:val="28"/>
          <w:szCs w:val="28"/>
        </w:rPr>
        <w:t xml:space="preserve">Для </w:t>
      </w:r>
      <w:r w:rsidR="00954E88">
        <w:rPr>
          <w:sz w:val="28"/>
          <w:szCs w:val="28"/>
        </w:rPr>
        <w:t xml:space="preserve">развития </w:t>
      </w:r>
      <w:r w:rsidR="005E3015">
        <w:rPr>
          <w:sz w:val="28"/>
          <w:szCs w:val="28"/>
        </w:rPr>
        <w:t xml:space="preserve">этого направления работы создана база. Использование </w:t>
      </w:r>
      <w:r w:rsidR="005E3015" w:rsidRPr="00C97602">
        <w:rPr>
          <w:sz w:val="28"/>
          <w:szCs w:val="28"/>
        </w:rPr>
        <w:t>технологий</w:t>
      </w:r>
      <w:r w:rsidR="00200F41" w:rsidRPr="00C97602">
        <w:rPr>
          <w:sz w:val="28"/>
          <w:szCs w:val="28"/>
        </w:rPr>
        <w:t xml:space="preserve"> контрольно-оценочной деятельности </w:t>
      </w:r>
      <w:r w:rsidR="005E3015" w:rsidRPr="00C97602">
        <w:rPr>
          <w:sz w:val="28"/>
          <w:szCs w:val="28"/>
        </w:rPr>
        <w:t>представлено</w:t>
      </w:r>
      <w:r w:rsidR="00200F41" w:rsidRPr="00C97602">
        <w:rPr>
          <w:sz w:val="28"/>
          <w:szCs w:val="28"/>
        </w:rPr>
        <w:t xml:space="preserve"> следующим образом: </w:t>
      </w:r>
    </w:p>
    <w:p w:rsidR="00954E88" w:rsidRDefault="00C97602" w:rsidP="00484D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1369">
        <w:rPr>
          <w:sz w:val="28"/>
          <w:szCs w:val="28"/>
        </w:rPr>
        <w:t>00</w:t>
      </w:r>
      <w:r w:rsidR="00200F41" w:rsidRPr="00C97602">
        <w:rPr>
          <w:sz w:val="28"/>
          <w:szCs w:val="28"/>
        </w:rPr>
        <w:t>% учителей</w:t>
      </w:r>
      <w:r w:rsidR="00751847">
        <w:rPr>
          <w:sz w:val="28"/>
          <w:szCs w:val="28"/>
        </w:rPr>
        <w:t>, внедривших портфолио учащихся</w:t>
      </w:r>
      <w:r w:rsidR="00954E88">
        <w:rPr>
          <w:sz w:val="28"/>
          <w:szCs w:val="28"/>
        </w:rPr>
        <w:t>;</w:t>
      </w:r>
    </w:p>
    <w:p w:rsidR="00954E88" w:rsidRDefault="00A11369" w:rsidP="00484D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r w:rsidR="00C97602">
        <w:rPr>
          <w:sz w:val="28"/>
          <w:szCs w:val="28"/>
        </w:rPr>
        <w:t>% учителей</w:t>
      </w:r>
      <w:r w:rsidR="00954E88">
        <w:rPr>
          <w:sz w:val="28"/>
          <w:szCs w:val="28"/>
        </w:rPr>
        <w:t>,</w:t>
      </w:r>
      <w:r w:rsidR="0052375B">
        <w:rPr>
          <w:sz w:val="28"/>
          <w:szCs w:val="28"/>
        </w:rPr>
        <w:t xml:space="preserve"> </w:t>
      </w:r>
      <w:r w:rsidR="00200F41" w:rsidRPr="00C97602">
        <w:rPr>
          <w:sz w:val="28"/>
          <w:szCs w:val="28"/>
        </w:rPr>
        <w:t>овладевших умениям</w:t>
      </w:r>
      <w:r w:rsidR="00954E88">
        <w:rPr>
          <w:sz w:val="28"/>
          <w:szCs w:val="28"/>
        </w:rPr>
        <w:t>и  процессуального мониторинга;</w:t>
      </w:r>
    </w:p>
    <w:p w:rsidR="005E3015" w:rsidRPr="001D5626" w:rsidRDefault="00A11369" w:rsidP="00484D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954E88" w:rsidRPr="00C97602">
        <w:rPr>
          <w:sz w:val="28"/>
          <w:szCs w:val="28"/>
        </w:rPr>
        <w:t>%</w:t>
      </w:r>
      <w:r w:rsidR="00954E88">
        <w:rPr>
          <w:sz w:val="28"/>
          <w:szCs w:val="28"/>
        </w:rPr>
        <w:t xml:space="preserve"> учителей применяют </w:t>
      </w:r>
      <w:r w:rsidR="00200F41" w:rsidRPr="00C97602">
        <w:rPr>
          <w:sz w:val="28"/>
          <w:szCs w:val="28"/>
        </w:rPr>
        <w:t>приемы безотметочного обучения</w:t>
      </w:r>
      <w:r w:rsidR="00954E88">
        <w:rPr>
          <w:sz w:val="28"/>
          <w:szCs w:val="28"/>
        </w:rPr>
        <w:t>.</w:t>
      </w:r>
    </w:p>
    <w:p w:rsidR="00B16FB6" w:rsidRDefault="0052375B" w:rsidP="005237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51847">
        <w:rPr>
          <w:sz w:val="28"/>
          <w:szCs w:val="28"/>
        </w:rPr>
        <w:t xml:space="preserve">Таким образом, </w:t>
      </w:r>
      <w:r w:rsidR="005E3015" w:rsidRPr="00A0057D">
        <w:rPr>
          <w:sz w:val="28"/>
          <w:szCs w:val="28"/>
        </w:rPr>
        <w:t xml:space="preserve">выстраивание преемственности </w:t>
      </w:r>
      <w:r w:rsidR="00954E88">
        <w:rPr>
          <w:sz w:val="28"/>
          <w:szCs w:val="28"/>
        </w:rPr>
        <w:t>в методической системе педколлектива, обеспечивающей образовательную</w:t>
      </w:r>
      <w:r w:rsidR="00773F20">
        <w:rPr>
          <w:sz w:val="28"/>
          <w:szCs w:val="28"/>
        </w:rPr>
        <w:t xml:space="preserve"> (</w:t>
      </w:r>
      <w:r w:rsidR="00954E88">
        <w:rPr>
          <w:sz w:val="28"/>
          <w:szCs w:val="28"/>
        </w:rPr>
        <w:t>урочную, внеурочную)</w:t>
      </w:r>
      <w:r w:rsidR="00773F20">
        <w:rPr>
          <w:sz w:val="28"/>
          <w:szCs w:val="28"/>
        </w:rPr>
        <w:t>, а та</w:t>
      </w:r>
      <w:r w:rsidR="00B408EA">
        <w:rPr>
          <w:sz w:val="28"/>
          <w:szCs w:val="28"/>
        </w:rPr>
        <w:t>кже совершенствование Ш</w:t>
      </w:r>
      <w:r w:rsidR="00773F20">
        <w:rPr>
          <w:sz w:val="28"/>
          <w:szCs w:val="28"/>
        </w:rPr>
        <w:t>СОКО</w:t>
      </w:r>
      <w:r w:rsidR="005E3015" w:rsidRPr="00A0057D">
        <w:rPr>
          <w:sz w:val="28"/>
          <w:szCs w:val="28"/>
        </w:rPr>
        <w:t xml:space="preserve"> на всех уровнях обучения – второе направление развития школы. </w:t>
      </w:r>
    </w:p>
    <w:p w:rsidR="006654E5" w:rsidRPr="00B16FB6" w:rsidRDefault="00A11369" w:rsidP="0017332A">
      <w:pPr>
        <w:shd w:val="clear" w:color="auto" w:fill="FFFFFF"/>
        <w:ind w:left="-567" w:firstLine="127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134A9" w:rsidRPr="00FE7252">
        <w:rPr>
          <w:b/>
          <w:color w:val="000000"/>
          <w:sz w:val="28"/>
          <w:szCs w:val="28"/>
        </w:rPr>
        <w:t>-я п</w:t>
      </w:r>
      <w:r w:rsidR="00E134A9" w:rsidRPr="00FE7252">
        <w:rPr>
          <w:b/>
          <w:color w:val="333333"/>
          <w:sz w:val="28"/>
          <w:szCs w:val="28"/>
        </w:rPr>
        <w:t>роблема</w:t>
      </w:r>
      <w:r w:rsidR="00E134A9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</w:t>
      </w:r>
      <w:r w:rsidR="006438D1" w:rsidRPr="00F56832">
        <w:rPr>
          <w:color w:val="333333"/>
          <w:sz w:val="28"/>
          <w:szCs w:val="28"/>
        </w:rPr>
        <w:t xml:space="preserve">необходимость </w:t>
      </w:r>
      <w:r w:rsidR="006438D1">
        <w:rPr>
          <w:color w:val="333333"/>
          <w:sz w:val="28"/>
          <w:szCs w:val="28"/>
        </w:rPr>
        <w:t>соблюдения преемственности ООП разных уровней образования, по</w:t>
      </w:r>
      <w:r w:rsidR="00096CB9">
        <w:rPr>
          <w:color w:val="333333"/>
          <w:sz w:val="28"/>
          <w:szCs w:val="28"/>
        </w:rPr>
        <w:t>вышения качества результатов ОГЭ</w:t>
      </w:r>
      <w:r w:rsidR="006438D1">
        <w:rPr>
          <w:color w:val="333333"/>
          <w:sz w:val="28"/>
          <w:szCs w:val="28"/>
        </w:rPr>
        <w:t xml:space="preserve">  по математике, русскому языку. </w:t>
      </w:r>
    </w:p>
    <w:p w:rsidR="002105B0" w:rsidRDefault="00E134A9" w:rsidP="0052375B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31F87">
        <w:rPr>
          <w:sz w:val="28"/>
          <w:szCs w:val="28"/>
        </w:rPr>
        <w:t>а последние 3 года  </w:t>
      </w:r>
      <w:r w:rsidR="00A11369">
        <w:rPr>
          <w:sz w:val="28"/>
          <w:szCs w:val="28"/>
        </w:rPr>
        <w:t xml:space="preserve"> повысилась успешность </w:t>
      </w:r>
      <w:r w:rsidR="00996028">
        <w:rPr>
          <w:sz w:val="28"/>
          <w:szCs w:val="28"/>
        </w:rPr>
        <w:t xml:space="preserve"> учащихся.</w:t>
      </w:r>
      <w:r w:rsidR="00A11369">
        <w:rPr>
          <w:sz w:val="28"/>
          <w:szCs w:val="28"/>
        </w:rPr>
        <w:t xml:space="preserve"> </w:t>
      </w:r>
    </w:p>
    <w:p w:rsidR="00723065" w:rsidRDefault="00723065" w:rsidP="0052375B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8D1" w:rsidRPr="001D5626">
        <w:rPr>
          <w:sz w:val="28"/>
          <w:szCs w:val="28"/>
        </w:rPr>
        <w:t xml:space="preserve">Повышение </w:t>
      </w:r>
      <w:r w:rsidR="00313D3C" w:rsidRPr="001D5626">
        <w:rPr>
          <w:sz w:val="28"/>
          <w:szCs w:val="28"/>
        </w:rPr>
        <w:t xml:space="preserve"> качества </w:t>
      </w:r>
      <w:r w:rsidR="006438D1" w:rsidRPr="001D5626">
        <w:rPr>
          <w:sz w:val="28"/>
          <w:szCs w:val="28"/>
        </w:rPr>
        <w:t xml:space="preserve"> общего образования</w:t>
      </w:r>
      <w:r w:rsidR="00536C73">
        <w:rPr>
          <w:sz w:val="28"/>
          <w:szCs w:val="28"/>
        </w:rPr>
        <w:t xml:space="preserve"> </w:t>
      </w:r>
      <w:r>
        <w:rPr>
          <w:sz w:val="28"/>
          <w:szCs w:val="28"/>
        </w:rPr>
        <w:t>в начальной школе по</w:t>
      </w:r>
      <w:r w:rsidR="002105B0">
        <w:rPr>
          <w:sz w:val="28"/>
          <w:szCs w:val="28"/>
        </w:rPr>
        <w:t xml:space="preserve"> </w:t>
      </w:r>
      <w:r>
        <w:rPr>
          <w:sz w:val="28"/>
          <w:szCs w:val="28"/>
        </w:rPr>
        <w:t>читательской грамотности,</w:t>
      </w:r>
      <w:r w:rsidR="0053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на уровне основного общего образования в </w:t>
      </w:r>
    </w:p>
    <w:p w:rsidR="00723065" w:rsidRDefault="00723065" w:rsidP="0052375B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естественно-математических наук,</w:t>
      </w:r>
      <w:r w:rsidR="00B12E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удержать </w:t>
      </w:r>
      <w:r w:rsidR="00B12EE4">
        <w:rPr>
          <w:sz w:val="28"/>
          <w:szCs w:val="28"/>
        </w:rPr>
        <w:t xml:space="preserve">   </w:t>
      </w:r>
      <w:r>
        <w:rPr>
          <w:sz w:val="28"/>
          <w:szCs w:val="28"/>
        </w:rPr>
        <w:t>показатели</w:t>
      </w:r>
      <w:r w:rsidR="00B12EE4">
        <w:rPr>
          <w:sz w:val="28"/>
          <w:szCs w:val="28"/>
        </w:rPr>
        <w:t xml:space="preserve">        </w:t>
      </w:r>
      <w:r>
        <w:rPr>
          <w:sz w:val="28"/>
          <w:szCs w:val="28"/>
        </w:rPr>
        <w:t>ОГЭ</w:t>
      </w:r>
      <w:r w:rsidR="0052375B">
        <w:rPr>
          <w:sz w:val="28"/>
          <w:szCs w:val="28"/>
        </w:rPr>
        <w:t xml:space="preserve"> по </w:t>
      </w:r>
    </w:p>
    <w:p w:rsidR="00B12EE4" w:rsidRDefault="00B12EE4" w:rsidP="00523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русскому языку,    в </w:t>
      </w:r>
      <w:r w:rsidR="00723065">
        <w:rPr>
          <w:sz w:val="28"/>
          <w:szCs w:val="28"/>
        </w:rPr>
        <w:t xml:space="preserve"> </w:t>
      </w:r>
      <w:r w:rsidR="00313D3C" w:rsidRPr="001D5626">
        <w:rPr>
          <w:sz w:val="28"/>
          <w:szCs w:val="28"/>
        </w:rPr>
        <w:t xml:space="preserve"> том </w:t>
      </w:r>
      <w:r>
        <w:rPr>
          <w:sz w:val="28"/>
          <w:szCs w:val="28"/>
        </w:rPr>
        <w:t xml:space="preserve"> </w:t>
      </w:r>
      <w:r w:rsidR="00313D3C" w:rsidRPr="001D562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6438D1" w:rsidRPr="001D5626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   </w:t>
      </w:r>
      <w:r w:rsidR="00536C73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     </w:t>
      </w:r>
      <w:r w:rsidR="00536C73">
        <w:rPr>
          <w:sz w:val="28"/>
          <w:szCs w:val="28"/>
        </w:rPr>
        <w:t>эффективности</w:t>
      </w:r>
    </w:p>
    <w:p w:rsidR="00210F09" w:rsidRPr="001D5626" w:rsidRDefault="00536C73" w:rsidP="00523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использования  Интернет-ресурсов </w:t>
      </w:r>
      <w:r w:rsidR="006438D1" w:rsidRPr="001D5626">
        <w:rPr>
          <w:sz w:val="28"/>
          <w:szCs w:val="28"/>
        </w:rPr>
        <w:t xml:space="preserve">– очередное направление работы.  </w:t>
      </w:r>
    </w:p>
    <w:p w:rsidR="002105B0" w:rsidRDefault="00B16FB6" w:rsidP="002105B0">
      <w:pPr>
        <w:tabs>
          <w:tab w:val="left" w:pos="284"/>
          <w:tab w:val="left" w:pos="709"/>
        </w:tabs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05B0">
        <w:rPr>
          <w:b/>
          <w:sz w:val="28"/>
          <w:szCs w:val="28"/>
        </w:rPr>
        <w:t>3</w:t>
      </w:r>
      <w:r w:rsidR="00FE7252" w:rsidRPr="00FE7252">
        <w:rPr>
          <w:b/>
          <w:sz w:val="28"/>
          <w:szCs w:val="28"/>
        </w:rPr>
        <w:t>-я проблема</w:t>
      </w:r>
      <w:r w:rsidR="00FE7252">
        <w:rPr>
          <w:sz w:val="28"/>
          <w:szCs w:val="28"/>
        </w:rPr>
        <w:t xml:space="preserve"> - н</w:t>
      </w:r>
      <w:r w:rsidR="00FE7252" w:rsidRPr="00931F87">
        <w:rPr>
          <w:sz w:val="28"/>
          <w:szCs w:val="28"/>
        </w:rPr>
        <w:t xml:space="preserve">еполное </w:t>
      </w:r>
      <w:r w:rsidR="00751847">
        <w:rPr>
          <w:sz w:val="28"/>
          <w:szCs w:val="28"/>
        </w:rPr>
        <w:t>соответствие  материальной базы</w:t>
      </w:r>
      <w:r w:rsidR="00167A49">
        <w:rPr>
          <w:sz w:val="28"/>
          <w:szCs w:val="28"/>
        </w:rPr>
        <w:t xml:space="preserve">, обеспечивающей  преподавание </w:t>
      </w:r>
      <w:r w:rsidR="00FE7252" w:rsidRPr="00931F87">
        <w:rPr>
          <w:sz w:val="28"/>
          <w:szCs w:val="28"/>
        </w:rPr>
        <w:t xml:space="preserve"> всех предмет</w:t>
      </w:r>
      <w:r w:rsidR="00167A49">
        <w:rPr>
          <w:sz w:val="28"/>
          <w:szCs w:val="28"/>
        </w:rPr>
        <w:t>ов на современном уровне, создающей комфортные и безопасные  условия обучения.</w:t>
      </w:r>
      <w:r w:rsidR="001164B7">
        <w:rPr>
          <w:sz w:val="28"/>
          <w:szCs w:val="28"/>
        </w:rPr>
        <w:t xml:space="preserve"> На предыдущем этапе функционирования школы была значительно обновлена материальная база. </w:t>
      </w:r>
    </w:p>
    <w:p w:rsidR="002412D6" w:rsidRDefault="002105B0" w:rsidP="002105B0">
      <w:pPr>
        <w:tabs>
          <w:tab w:val="left" w:pos="284"/>
          <w:tab w:val="left" w:pos="709"/>
        </w:tabs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164B7">
        <w:rPr>
          <w:sz w:val="28"/>
          <w:szCs w:val="28"/>
        </w:rPr>
        <w:t>На очередном этапе развития п</w:t>
      </w:r>
      <w:r w:rsidR="002412D6">
        <w:rPr>
          <w:sz w:val="28"/>
          <w:szCs w:val="28"/>
        </w:rPr>
        <w:t>редполагается п</w:t>
      </w:r>
      <w:r w:rsidR="002412D6" w:rsidRPr="00931F87">
        <w:rPr>
          <w:sz w:val="28"/>
          <w:szCs w:val="28"/>
        </w:rPr>
        <w:t xml:space="preserve">ополнение и обновление материально-технической базы  </w:t>
      </w:r>
      <w:r w:rsidR="000322BF">
        <w:rPr>
          <w:sz w:val="28"/>
          <w:szCs w:val="28"/>
        </w:rPr>
        <w:t>школы, позволяющей полноценно осуществлять в том числе внеурочную и досуговую деятельность</w:t>
      </w:r>
      <w:r w:rsidR="00352064">
        <w:rPr>
          <w:sz w:val="28"/>
          <w:szCs w:val="28"/>
        </w:rPr>
        <w:t>.</w:t>
      </w:r>
    </w:p>
    <w:p w:rsidR="002105B0" w:rsidRPr="00352064" w:rsidRDefault="002105B0" w:rsidP="002105B0">
      <w:pPr>
        <w:tabs>
          <w:tab w:val="left" w:pos="284"/>
          <w:tab w:val="left" w:pos="709"/>
        </w:tabs>
        <w:ind w:left="-284" w:right="-143"/>
        <w:jc w:val="both"/>
        <w:rPr>
          <w:sz w:val="28"/>
          <w:szCs w:val="28"/>
        </w:rPr>
      </w:pPr>
    </w:p>
    <w:p w:rsidR="002105B0" w:rsidRDefault="0046766B" w:rsidP="00892F65">
      <w:pPr>
        <w:pStyle w:val="a6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170C6">
        <w:rPr>
          <w:b/>
          <w:sz w:val="28"/>
          <w:szCs w:val="28"/>
        </w:rPr>
        <w:t>Концепц</w:t>
      </w:r>
      <w:r w:rsidR="002105B0">
        <w:rPr>
          <w:b/>
          <w:sz w:val="28"/>
          <w:szCs w:val="28"/>
        </w:rPr>
        <w:t>ия развития на 2017</w:t>
      </w:r>
      <w:r w:rsidR="0052375B">
        <w:rPr>
          <w:b/>
          <w:sz w:val="28"/>
          <w:szCs w:val="28"/>
        </w:rPr>
        <w:t>-2022</w:t>
      </w:r>
      <w:r w:rsidR="00751847">
        <w:rPr>
          <w:b/>
          <w:sz w:val="28"/>
          <w:szCs w:val="28"/>
        </w:rPr>
        <w:t xml:space="preserve"> годы. </w:t>
      </w:r>
    </w:p>
    <w:p w:rsidR="00751847" w:rsidRDefault="0046766B" w:rsidP="00892F65">
      <w:pPr>
        <w:pStyle w:val="a6"/>
        <w:ind w:right="-143"/>
        <w:jc w:val="center"/>
        <w:rPr>
          <w:b/>
          <w:sz w:val="28"/>
          <w:szCs w:val="28"/>
        </w:rPr>
      </w:pPr>
      <w:r w:rsidRPr="009170C6">
        <w:rPr>
          <w:b/>
          <w:sz w:val="28"/>
          <w:szCs w:val="28"/>
        </w:rPr>
        <w:t>Цель и задачи прог</w:t>
      </w:r>
      <w:r w:rsidR="002105B0">
        <w:rPr>
          <w:b/>
          <w:sz w:val="28"/>
          <w:szCs w:val="28"/>
        </w:rPr>
        <w:t>раммы развития «Успешная школа»</w:t>
      </w:r>
    </w:p>
    <w:p w:rsidR="002105B0" w:rsidRDefault="002105B0" w:rsidP="00892F65">
      <w:pPr>
        <w:pStyle w:val="a6"/>
        <w:ind w:right="-143"/>
        <w:jc w:val="center"/>
        <w:rPr>
          <w:b/>
          <w:sz w:val="28"/>
          <w:szCs w:val="28"/>
        </w:rPr>
      </w:pPr>
    </w:p>
    <w:p w:rsidR="0046766B" w:rsidRPr="00751847" w:rsidRDefault="0046766B" w:rsidP="00751847">
      <w:pPr>
        <w:pStyle w:val="a6"/>
        <w:ind w:right="-143"/>
        <w:jc w:val="both"/>
        <w:rPr>
          <w:b/>
          <w:sz w:val="28"/>
          <w:szCs w:val="28"/>
        </w:rPr>
      </w:pPr>
      <w:r w:rsidRPr="00AF03FF">
        <w:rPr>
          <w:sz w:val="28"/>
          <w:szCs w:val="28"/>
        </w:rPr>
        <w:t>Нормативно-правовое о</w:t>
      </w:r>
      <w:r>
        <w:rPr>
          <w:sz w:val="28"/>
          <w:szCs w:val="28"/>
        </w:rPr>
        <w:t>беспечение Программы развития ОО</w:t>
      </w:r>
      <w:r w:rsidRPr="00264E63">
        <w:rPr>
          <w:b/>
          <w:sz w:val="28"/>
          <w:szCs w:val="28"/>
        </w:rPr>
        <w:t>.</w:t>
      </w:r>
    </w:p>
    <w:p w:rsidR="0046766B" w:rsidRDefault="0046766B" w:rsidP="0046766B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napToGrid w:val="0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«Об образовании в Российской Фе</w:t>
      </w:r>
      <w:r>
        <w:rPr>
          <w:sz w:val="28"/>
          <w:szCs w:val="28"/>
        </w:rPr>
        <w:softHyphen/>
        <w:t>дерации» от 12 декабря 2012 г. № 273-ФЗ;</w:t>
      </w:r>
    </w:p>
    <w:p w:rsidR="0046766B" w:rsidRDefault="0046766B" w:rsidP="0046766B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napToGrid w:val="0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образовательная инициатива «Наша новая школа», утвержденная Президентом Российской Федерации 04 февраля 2010 г;</w:t>
      </w:r>
    </w:p>
    <w:p w:rsidR="0046766B" w:rsidRDefault="0046766B" w:rsidP="0046766B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napToGrid w:val="0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</w:t>
      </w:r>
      <w:r>
        <w:rPr>
          <w:sz w:val="28"/>
          <w:szCs w:val="28"/>
        </w:rPr>
        <w:softHyphen/>
        <w:t>витие образования» на 2013-2020 годы, утвержден</w:t>
      </w:r>
      <w:r>
        <w:rPr>
          <w:sz w:val="28"/>
          <w:szCs w:val="28"/>
        </w:rPr>
        <w:softHyphen/>
        <w:t>ная распоря</w:t>
      </w:r>
      <w:r>
        <w:rPr>
          <w:sz w:val="28"/>
          <w:szCs w:val="28"/>
        </w:rPr>
        <w:softHyphen/>
        <w:t>жением Правительства РФ от 22.11.2012 № 2148-р;</w:t>
      </w:r>
    </w:p>
    <w:p w:rsidR="0046766B" w:rsidRDefault="0046766B" w:rsidP="0046766B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napToGrid w:val="0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духовно-нравственного воспитания российских школьников;</w:t>
      </w:r>
    </w:p>
    <w:p w:rsidR="0046766B" w:rsidRDefault="0046766B" w:rsidP="0046766B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napToGrid w:val="0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</w:t>
      </w:r>
      <w:r>
        <w:rPr>
          <w:sz w:val="28"/>
          <w:szCs w:val="28"/>
        </w:rPr>
        <w:softHyphen/>
        <w:t>ции от 6 октября 2009 г. № 373;</w:t>
      </w:r>
    </w:p>
    <w:p w:rsidR="0046766B" w:rsidRPr="009B7A6B" w:rsidRDefault="0046766B" w:rsidP="001D4320">
      <w:pPr>
        <w:numPr>
          <w:ilvl w:val="0"/>
          <w:numId w:val="4"/>
        </w:numPr>
        <w:spacing w:line="276" w:lineRule="auto"/>
        <w:ind w:left="-567" w:right="-143"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Российской Федерации от 17 декабря 2010 г. № 1897;</w:t>
      </w:r>
    </w:p>
    <w:p w:rsidR="001145A0" w:rsidRDefault="0046766B" w:rsidP="001D4320">
      <w:pPr>
        <w:numPr>
          <w:ilvl w:val="0"/>
          <w:numId w:val="4"/>
        </w:numPr>
        <w:spacing w:line="276" w:lineRule="auto"/>
        <w:ind w:left="-567" w:right="-143"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Стратегия развития воспитания до 2025 года</w:t>
      </w:r>
      <w:r w:rsidR="00313D3C">
        <w:rPr>
          <w:sz w:val="28"/>
          <w:szCs w:val="28"/>
        </w:rPr>
        <w:t>;</w:t>
      </w:r>
    </w:p>
    <w:p w:rsidR="00313D3C" w:rsidRPr="001145A0" w:rsidRDefault="00313D3C" w:rsidP="001D4320">
      <w:pPr>
        <w:numPr>
          <w:ilvl w:val="0"/>
          <w:numId w:val="4"/>
        </w:numPr>
        <w:spacing w:line="276" w:lineRule="auto"/>
        <w:ind w:left="-567" w:right="-143" w:firstLine="709"/>
        <w:jc w:val="both"/>
        <w:rPr>
          <w:rFonts w:ascii="Calibri" w:hAnsi="Calibri" w:cs="Calibri"/>
        </w:rPr>
      </w:pPr>
      <w:r w:rsidRPr="001145A0">
        <w:rPr>
          <w:sz w:val="28"/>
          <w:szCs w:val="28"/>
        </w:rPr>
        <w:t>Государственная программа «Патриотическое воспитание граждан Российской Федерации на 2016 - 2020 годы», утвержденная П</w:t>
      </w:r>
      <w:r w:rsidR="001145A0" w:rsidRPr="001145A0">
        <w:rPr>
          <w:sz w:val="28"/>
          <w:szCs w:val="28"/>
        </w:rPr>
        <w:t xml:space="preserve">остановлением Правительства РФ </w:t>
      </w:r>
      <w:r w:rsidRPr="001145A0">
        <w:rPr>
          <w:sz w:val="28"/>
          <w:szCs w:val="28"/>
        </w:rPr>
        <w:t>от 30 декабря 2015 г. N 1493</w:t>
      </w:r>
      <w:r w:rsidR="001145A0" w:rsidRPr="001145A0">
        <w:rPr>
          <w:sz w:val="28"/>
          <w:szCs w:val="28"/>
        </w:rPr>
        <w:t>.</w:t>
      </w:r>
    </w:p>
    <w:p w:rsidR="0046766B" w:rsidRDefault="0046766B" w:rsidP="001D4320">
      <w:pPr>
        <w:spacing w:line="276" w:lineRule="auto"/>
        <w:ind w:right="-143"/>
        <w:jc w:val="both"/>
        <w:rPr>
          <w:rFonts w:ascii="Calibri" w:hAnsi="Calibri" w:cs="Calibri"/>
        </w:rPr>
      </w:pPr>
    </w:p>
    <w:p w:rsidR="000322BF" w:rsidRDefault="0046766B" w:rsidP="001D4320">
      <w:pPr>
        <w:tabs>
          <w:tab w:val="left" w:pos="284"/>
          <w:tab w:val="left" w:pos="709"/>
        </w:tabs>
        <w:spacing w:line="276" w:lineRule="auto"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 xml:space="preserve">Новое понимание роли образования как стратегического ресурса общества, </w:t>
      </w:r>
      <w:r w:rsidRPr="00931F87">
        <w:rPr>
          <w:sz w:val="28"/>
          <w:szCs w:val="28"/>
        </w:rPr>
        <w:lastRenderedPageBreak/>
        <w:t>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1D4320" w:rsidRPr="00931F87" w:rsidRDefault="000322BF" w:rsidP="001D4320">
      <w:pPr>
        <w:tabs>
          <w:tab w:val="left" w:pos="284"/>
          <w:tab w:val="left" w:pos="709"/>
        </w:tabs>
        <w:spacing w:line="276" w:lineRule="auto"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ма развития </w:t>
      </w:r>
      <w:r w:rsidR="002105B0">
        <w:rPr>
          <w:sz w:val="28"/>
          <w:szCs w:val="28"/>
        </w:rPr>
        <w:t>БМКОУ ООШ № 30 «Успешная школа» на период 2017</w:t>
      </w:r>
      <w:r w:rsidR="002A5465">
        <w:rPr>
          <w:sz w:val="28"/>
          <w:szCs w:val="28"/>
        </w:rPr>
        <w:t>-2022</w:t>
      </w:r>
      <w:r w:rsidR="002105B0">
        <w:rPr>
          <w:sz w:val="28"/>
          <w:szCs w:val="28"/>
        </w:rPr>
        <w:t xml:space="preserve"> </w:t>
      </w:r>
      <w:r w:rsidRPr="00931F87">
        <w:rPr>
          <w:sz w:val="28"/>
          <w:szCs w:val="28"/>
        </w:rPr>
        <w:t>г.г. является организационной основой реализации государственной политики в сфере образования.</w:t>
      </w:r>
      <w:r>
        <w:rPr>
          <w:sz w:val="28"/>
          <w:szCs w:val="28"/>
        </w:rPr>
        <w:t xml:space="preserve"> При её </w:t>
      </w:r>
      <w:r w:rsidRPr="00931F87">
        <w:rPr>
          <w:sz w:val="28"/>
          <w:szCs w:val="28"/>
        </w:rPr>
        <w:t xml:space="preserve">разработке </w:t>
      </w:r>
      <w:r>
        <w:rPr>
          <w:sz w:val="28"/>
          <w:szCs w:val="28"/>
        </w:rPr>
        <w:t xml:space="preserve"> так же, как и в программе предыдущего периода, учтены</w:t>
      </w:r>
      <w:r w:rsidRPr="00931F87">
        <w:rPr>
          <w:sz w:val="28"/>
          <w:szCs w:val="28"/>
        </w:rPr>
        <w:t xml:space="preserve"> положения национальной инициативы «Наша новая школа»</w:t>
      </w:r>
      <w:r>
        <w:rPr>
          <w:sz w:val="28"/>
          <w:szCs w:val="28"/>
        </w:rPr>
        <w:t>:</w:t>
      </w:r>
    </w:p>
    <w:p w:rsidR="0046766B" w:rsidRPr="00931F87" w:rsidRDefault="0046766B" w:rsidP="001D4320">
      <w:pPr>
        <w:widowControl/>
        <w:numPr>
          <w:ilvl w:val="1"/>
          <w:numId w:val="16"/>
        </w:numPr>
        <w:tabs>
          <w:tab w:val="left" w:pos="284"/>
          <w:tab w:val="left" w:pos="709"/>
        </w:tabs>
        <w:autoSpaceDE/>
        <w:autoSpaceDN/>
        <w:adjustRightInd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переход на новые образовательные стандарты, современная система оценки качества образования, школа должна  соответствовать целям опережающего развития. В новой школе  обеспечивается  не только изучение достижений прошлого, но и технологий, которые будут востребованы в будущем,  по-разному ор</w:t>
      </w:r>
      <w:r>
        <w:rPr>
          <w:sz w:val="28"/>
          <w:szCs w:val="28"/>
        </w:rPr>
        <w:t>ганизовано обучение на начальном, основном уровнях образования</w:t>
      </w:r>
      <w:r w:rsidRPr="00931F87">
        <w:rPr>
          <w:sz w:val="28"/>
          <w:szCs w:val="28"/>
        </w:rPr>
        <w:t>;</w:t>
      </w:r>
    </w:p>
    <w:p w:rsidR="0046766B" w:rsidRPr="00931F87" w:rsidRDefault="0046766B" w:rsidP="001D4320">
      <w:pPr>
        <w:widowControl/>
        <w:numPr>
          <w:ilvl w:val="1"/>
          <w:numId w:val="16"/>
        </w:numPr>
        <w:tabs>
          <w:tab w:val="left" w:pos="284"/>
          <w:tab w:val="left" w:pos="709"/>
        </w:tabs>
        <w:autoSpaceDE/>
        <w:autoSpaceDN/>
        <w:adjustRightInd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развитие системы поддержки талантливых детей;</w:t>
      </w:r>
    </w:p>
    <w:p w:rsidR="0046766B" w:rsidRPr="00931F87" w:rsidRDefault="0046766B" w:rsidP="001D4320">
      <w:pPr>
        <w:widowControl/>
        <w:numPr>
          <w:ilvl w:val="1"/>
          <w:numId w:val="16"/>
        </w:numPr>
        <w:tabs>
          <w:tab w:val="left" w:pos="284"/>
          <w:tab w:val="left" w:pos="709"/>
        </w:tabs>
        <w:autoSpaceDE/>
        <w:autoSpaceDN/>
        <w:adjustRightInd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46766B" w:rsidRPr="00931F87" w:rsidRDefault="0046766B" w:rsidP="001D4320">
      <w:pPr>
        <w:widowControl/>
        <w:numPr>
          <w:ilvl w:val="1"/>
          <w:numId w:val="16"/>
        </w:numPr>
        <w:tabs>
          <w:tab w:val="left" w:pos="284"/>
          <w:tab w:val="left" w:pos="709"/>
        </w:tabs>
        <w:autoSpaceDE/>
        <w:autoSpaceDN/>
        <w:adjustRightInd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изменение школьной инфраструктуры; школа становится центром взаимодействия  с родителями и местным сообществом,  с учреждениями культуры, здравоохранения, спорта, досуга, другими организациями социальной сферы;</w:t>
      </w:r>
    </w:p>
    <w:p w:rsidR="0046766B" w:rsidRPr="00931F87" w:rsidRDefault="0046766B" w:rsidP="001D4320">
      <w:pPr>
        <w:widowControl/>
        <w:numPr>
          <w:ilvl w:val="1"/>
          <w:numId w:val="16"/>
        </w:numPr>
        <w:tabs>
          <w:tab w:val="left" w:pos="284"/>
          <w:tab w:val="left" w:pos="709"/>
        </w:tabs>
        <w:autoSpaceDE/>
        <w:autoSpaceDN/>
        <w:adjustRightInd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сохранение и укрепление здоровья школьников;</w:t>
      </w:r>
    </w:p>
    <w:p w:rsidR="0046766B" w:rsidRPr="00931F87" w:rsidRDefault="0046766B" w:rsidP="001D4320">
      <w:pPr>
        <w:widowControl/>
        <w:numPr>
          <w:ilvl w:val="1"/>
          <w:numId w:val="16"/>
        </w:numPr>
        <w:tabs>
          <w:tab w:val="left" w:pos="284"/>
          <w:tab w:val="left" w:pos="709"/>
        </w:tabs>
        <w:autoSpaceDE/>
        <w:autoSpaceDN/>
        <w:adjustRightInd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расширение самостоятельности школ</w:t>
      </w:r>
      <w:r w:rsidR="00751847">
        <w:rPr>
          <w:sz w:val="28"/>
          <w:szCs w:val="28"/>
        </w:rPr>
        <w:t>ы</w:t>
      </w:r>
      <w:r w:rsidRPr="00931F87">
        <w:rPr>
          <w:sz w:val="28"/>
          <w:szCs w:val="28"/>
        </w:rPr>
        <w:t>.</w:t>
      </w:r>
    </w:p>
    <w:p w:rsidR="0046766B" w:rsidRPr="00931F87" w:rsidRDefault="000322BF" w:rsidP="001D4320">
      <w:pPr>
        <w:tabs>
          <w:tab w:val="left" w:pos="284"/>
          <w:tab w:val="left" w:pos="709"/>
        </w:tabs>
        <w:spacing w:line="276" w:lineRule="auto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46766B" w:rsidRPr="00931F87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 xml:space="preserve">«Успешная школа» </w:t>
      </w:r>
      <w:r w:rsidR="0046766B" w:rsidRPr="00931F87">
        <w:rPr>
          <w:sz w:val="28"/>
          <w:szCs w:val="28"/>
        </w:rPr>
        <w:t xml:space="preserve">обеспечивает научно-методическую разработку и апробацию системных </w:t>
      </w:r>
      <w:r w:rsidR="0046766B">
        <w:rPr>
          <w:sz w:val="28"/>
          <w:szCs w:val="28"/>
        </w:rPr>
        <w:t>изменений в деятельности школы</w:t>
      </w:r>
      <w:r w:rsidR="0046766B" w:rsidRPr="00931F87">
        <w:rPr>
          <w:sz w:val="28"/>
          <w:szCs w:val="28"/>
        </w:rPr>
        <w:t>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2020 года,  Национальной инициативы  «Наша новая школа», идеям Приоритетного наци</w:t>
      </w:r>
      <w:r w:rsidR="0046766B">
        <w:rPr>
          <w:sz w:val="28"/>
          <w:szCs w:val="28"/>
        </w:rPr>
        <w:t xml:space="preserve">онального проекта «Образование», </w:t>
      </w:r>
      <w:r w:rsidR="0046766B">
        <w:rPr>
          <w:bCs/>
          <w:sz w:val="28"/>
          <w:szCs w:val="28"/>
        </w:rPr>
        <w:t>Стратегии</w:t>
      </w:r>
      <w:r w:rsidR="0046766B" w:rsidRPr="004B5851">
        <w:rPr>
          <w:bCs/>
          <w:sz w:val="28"/>
          <w:szCs w:val="28"/>
        </w:rPr>
        <w:t xml:space="preserve"> развития воспитания до 2025 г</w:t>
      </w:r>
      <w:r w:rsidR="0046766B">
        <w:rPr>
          <w:bCs/>
          <w:sz w:val="28"/>
          <w:szCs w:val="28"/>
        </w:rPr>
        <w:t>.</w:t>
      </w:r>
      <w:r w:rsidR="001145A0">
        <w:rPr>
          <w:sz w:val="28"/>
          <w:szCs w:val="28"/>
        </w:rPr>
        <w:t>, программы</w:t>
      </w:r>
      <w:r w:rsidR="001145A0" w:rsidRPr="001145A0">
        <w:rPr>
          <w:sz w:val="28"/>
          <w:szCs w:val="28"/>
        </w:rPr>
        <w:t xml:space="preserve"> «Патриотическое воспитание граждан Российской</w:t>
      </w:r>
      <w:r w:rsidR="001145A0">
        <w:rPr>
          <w:sz w:val="28"/>
          <w:szCs w:val="28"/>
        </w:rPr>
        <w:t xml:space="preserve"> Федерации на 2016 - 2020 годы».</w:t>
      </w:r>
    </w:p>
    <w:p w:rsidR="001D4320" w:rsidRDefault="0046766B" w:rsidP="002A5465">
      <w:pPr>
        <w:tabs>
          <w:tab w:val="left" w:pos="284"/>
          <w:tab w:val="left" w:pos="709"/>
        </w:tabs>
        <w:spacing w:line="276" w:lineRule="auto"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 xml:space="preserve">У выпускника </w:t>
      </w:r>
      <w:r w:rsidR="000322BF">
        <w:rPr>
          <w:sz w:val="28"/>
          <w:szCs w:val="28"/>
        </w:rPr>
        <w:t xml:space="preserve">нашей </w:t>
      </w:r>
      <w:r w:rsidRPr="00931F87">
        <w:rPr>
          <w:sz w:val="28"/>
          <w:szCs w:val="28"/>
        </w:rPr>
        <w:t xml:space="preserve">школы должны быть сформированы готовность и способность творчески мыслить, находить нестандартные решения, проявлять </w:t>
      </w:r>
    </w:p>
    <w:p w:rsidR="0046766B" w:rsidRPr="00931F87" w:rsidRDefault="0046766B" w:rsidP="002A5465">
      <w:pPr>
        <w:tabs>
          <w:tab w:val="left" w:pos="284"/>
          <w:tab w:val="left" w:pos="709"/>
        </w:tabs>
        <w:ind w:left="-567" w:right="-143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системно-деятельностном подходе в управлен</w:t>
      </w:r>
      <w:r w:rsidR="002A5465">
        <w:rPr>
          <w:sz w:val="28"/>
          <w:szCs w:val="28"/>
        </w:rPr>
        <w:t>ии и реализации образовательной деятельности</w:t>
      </w:r>
      <w:r w:rsidRPr="00931F87">
        <w:rPr>
          <w:sz w:val="28"/>
          <w:szCs w:val="28"/>
        </w:rPr>
        <w:t>.</w:t>
      </w:r>
    </w:p>
    <w:p w:rsidR="0046766B" w:rsidRPr="00931F87" w:rsidRDefault="0046766B" w:rsidP="002A5465">
      <w:pPr>
        <w:tabs>
          <w:tab w:val="left" w:pos="284"/>
          <w:tab w:val="left" w:pos="709"/>
        </w:tabs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Ключевой характеристикой такого образования становится система ключевых компетентностей в интеллектуальной, общественно-политической, коммуникационной,</w:t>
      </w:r>
      <w:r w:rsidR="00EC4A43">
        <w:rPr>
          <w:sz w:val="28"/>
          <w:szCs w:val="28"/>
        </w:rPr>
        <w:t xml:space="preserve"> </w:t>
      </w:r>
      <w:r w:rsidRPr="00931F87">
        <w:rPr>
          <w:sz w:val="28"/>
          <w:szCs w:val="28"/>
        </w:rPr>
        <w:t>информационной и прочих сферах.</w:t>
      </w:r>
    </w:p>
    <w:p w:rsidR="0046766B" w:rsidRPr="00931F87" w:rsidRDefault="0046766B" w:rsidP="001D4320">
      <w:pPr>
        <w:tabs>
          <w:tab w:val="left" w:pos="284"/>
          <w:tab w:val="left" w:pos="709"/>
        </w:tabs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 xml:space="preserve">Следовательно, необходимо оценивать результаты деятельности школы с </w:t>
      </w:r>
      <w:r w:rsidRPr="00931F87">
        <w:rPr>
          <w:sz w:val="28"/>
          <w:szCs w:val="28"/>
        </w:rPr>
        <w:lastRenderedPageBreak/>
        <w:t>учётом ориентации образования на социальный эффект, с точки зрения сформированности ключевых компетенций, искать пути их повышения.</w:t>
      </w:r>
    </w:p>
    <w:p w:rsidR="0046766B" w:rsidRPr="00FA471B" w:rsidRDefault="0046766B" w:rsidP="001D4320">
      <w:pPr>
        <w:tabs>
          <w:tab w:val="left" w:pos="284"/>
          <w:tab w:val="left" w:pos="709"/>
        </w:tabs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46766B" w:rsidRPr="00931F87" w:rsidRDefault="0046766B" w:rsidP="001D4320">
      <w:pPr>
        <w:tabs>
          <w:tab w:val="left" w:pos="284"/>
          <w:tab w:val="left" w:pos="709"/>
        </w:tabs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 xml:space="preserve">Концепция развития школы </w:t>
      </w:r>
      <w:r>
        <w:rPr>
          <w:sz w:val="28"/>
          <w:szCs w:val="28"/>
        </w:rPr>
        <w:t>как социокультурного и обр</w:t>
      </w:r>
      <w:r w:rsidR="002A5465">
        <w:rPr>
          <w:sz w:val="28"/>
          <w:szCs w:val="28"/>
        </w:rPr>
        <w:t xml:space="preserve">азовательного центра поселка </w:t>
      </w:r>
      <w:r w:rsidRPr="00931F87">
        <w:rPr>
          <w:sz w:val="28"/>
          <w:szCs w:val="28"/>
        </w:rPr>
        <w:t>– ценностно-см</w:t>
      </w:r>
      <w:r>
        <w:rPr>
          <w:sz w:val="28"/>
          <w:szCs w:val="28"/>
        </w:rPr>
        <w:t>ысловое ядро данной программы</w:t>
      </w:r>
      <w:r w:rsidRPr="00931F87">
        <w:rPr>
          <w:sz w:val="28"/>
          <w:szCs w:val="28"/>
        </w:rPr>
        <w:t>.</w:t>
      </w:r>
    </w:p>
    <w:p w:rsidR="0046766B" w:rsidRDefault="0046766B" w:rsidP="001D4320">
      <w:pPr>
        <w:tabs>
          <w:tab w:val="left" w:pos="284"/>
          <w:tab w:val="left" w:pos="709"/>
        </w:tabs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Социаль</w:t>
      </w:r>
      <w:r>
        <w:rPr>
          <w:sz w:val="28"/>
          <w:szCs w:val="28"/>
        </w:rPr>
        <w:t xml:space="preserve">но-педагогическая миссия школы </w:t>
      </w:r>
      <w:r w:rsidR="00751847">
        <w:rPr>
          <w:sz w:val="28"/>
          <w:szCs w:val="28"/>
        </w:rPr>
        <w:t>- у</w:t>
      </w:r>
      <w:r w:rsidRPr="00931F87">
        <w:rPr>
          <w:sz w:val="28"/>
          <w:szCs w:val="28"/>
        </w:rPr>
        <w:t xml:space="preserve">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</w:t>
      </w:r>
    </w:p>
    <w:p w:rsidR="0046766B" w:rsidRPr="00DE62F3" w:rsidRDefault="001145A0" w:rsidP="001D4320">
      <w:pPr>
        <w:tabs>
          <w:tab w:val="left" w:pos="284"/>
          <w:tab w:val="left" w:pos="709"/>
        </w:tabs>
        <w:ind w:left="-567" w:right="1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66B" w:rsidRPr="00751847">
        <w:rPr>
          <w:b/>
          <w:sz w:val="28"/>
          <w:szCs w:val="28"/>
        </w:rPr>
        <w:t>Цель программы</w:t>
      </w:r>
      <w:r w:rsidR="00751847">
        <w:rPr>
          <w:sz w:val="28"/>
          <w:szCs w:val="28"/>
        </w:rPr>
        <w:t xml:space="preserve"> - обеспечение преемственности </w:t>
      </w:r>
      <w:r w:rsidR="0046766B" w:rsidRPr="00DE62F3">
        <w:rPr>
          <w:sz w:val="28"/>
          <w:szCs w:val="28"/>
        </w:rPr>
        <w:t xml:space="preserve">реализации ФГОС на всех уровнях образования. </w:t>
      </w:r>
    </w:p>
    <w:p w:rsidR="001145A0" w:rsidRPr="00751847" w:rsidRDefault="0046766B" w:rsidP="001D4320">
      <w:pPr>
        <w:tabs>
          <w:tab w:val="left" w:pos="284"/>
          <w:tab w:val="left" w:pos="709"/>
        </w:tabs>
        <w:ind w:left="142" w:right="157"/>
        <w:jc w:val="both"/>
        <w:rPr>
          <w:b/>
          <w:sz w:val="28"/>
          <w:szCs w:val="28"/>
        </w:rPr>
      </w:pPr>
      <w:r w:rsidRPr="00751847">
        <w:rPr>
          <w:b/>
          <w:sz w:val="28"/>
          <w:szCs w:val="28"/>
        </w:rPr>
        <w:t>Задачи:</w:t>
      </w:r>
    </w:p>
    <w:p w:rsidR="001145A0" w:rsidRDefault="00751847" w:rsidP="001D4320">
      <w:pPr>
        <w:tabs>
          <w:tab w:val="left" w:pos="284"/>
          <w:tab w:val="left" w:pos="709"/>
        </w:tabs>
        <w:ind w:left="-567" w:right="1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5A0">
        <w:rPr>
          <w:sz w:val="28"/>
          <w:szCs w:val="28"/>
        </w:rPr>
        <w:t>1.С</w:t>
      </w:r>
      <w:r w:rsidR="0046766B" w:rsidRPr="00DE62F3">
        <w:rPr>
          <w:rFonts w:eastAsia="Calibri"/>
          <w:sz w:val="28"/>
          <w:szCs w:val="28"/>
        </w:rPr>
        <w:t>овершенствовать ШСОКО в условиях преемственности ФГОС на всех уровнях образования.</w:t>
      </w:r>
    </w:p>
    <w:p w:rsidR="001145A0" w:rsidRDefault="00751847" w:rsidP="001D4320">
      <w:pPr>
        <w:tabs>
          <w:tab w:val="left" w:pos="284"/>
          <w:tab w:val="left" w:pos="709"/>
        </w:tabs>
        <w:ind w:left="-567" w:right="1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5A0">
        <w:rPr>
          <w:sz w:val="28"/>
          <w:szCs w:val="28"/>
        </w:rPr>
        <w:t>2.Р</w:t>
      </w:r>
      <w:r w:rsidR="0046766B" w:rsidRPr="00DE62F3">
        <w:rPr>
          <w:rFonts w:eastAsia="Calibri"/>
          <w:sz w:val="28"/>
          <w:szCs w:val="28"/>
        </w:rPr>
        <w:t>асши</w:t>
      </w:r>
      <w:r w:rsidR="001145A0">
        <w:rPr>
          <w:rFonts w:eastAsia="Calibri"/>
          <w:sz w:val="28"/>
          <w:szCs w:val="28"/>
        </w:rPr>
        <w:t xml:space="preserve">рять возможности  для развития </w:t>
      </w:r>
      <w:r w:rsidR="0046766B" w:rsidRPr="00DE62F3">
        <w:rPr>
          <w:rFonts w:eastAsia="Calibri"/>
          <w:sz w:val="28"/>
          <w:szCs w:val="28"/>
        </w:rPr>
        <w:t>профессиональных компетентностей  педагогических кад</w:t>
      </w:r>
      <w:r w:rsidR="001145A0">
        <w:rPr>
          <w:rFonts w:eastAsia="Calibri"/>
          <w:sz w:val="28"/>
          <w:szCs w:val="28"/>
        </w:rPr>
        <w:t>ров в условиях реализа</w:t>
      </w:r>
      <w:r w:rsidR="001145A0">
        <w:rPr>
          <w:rFonts w:eastAsia="Calibri"/>
          <w:sz w:val="28"/>
          <w:szCs w:val="28"/>
        </w:rPr>
        <w:softHyphen/>
        <w:t>ции ФГОС.</w:t>
      </w:r>
    </w:p>
    <w:p w:rsidR="001145A0" w:rsidRDefault="00751847" w:rsidP="001D4320">
      <w:pPr>
        <w:tabs>
          <w:tab w:val="left" w:pos="284"/>
          <w:tab w:val="left" w:pos="709"/>
        </w:tabs>
        <w:ind w:left="-567" w:right="15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1145A0">
        <w:rPr>
          <w:sz w:val="28"/>
          <w:szCs w:val="28"/>
        </w:rPr>
        <w:t>3.</w:t>
      </w:r>
      <w:r w:rsidR="0046766B" w:rsidRPr="00DE62F3">
        <w:rPr>
          <w:rFonts w:eastAsia="Calibri"/>
          <w:sz w:val="28"/>
          <w:szCs w:val="28"/>
        </w:rPr>
        <w:t>Развивать интеграцию учебной, внеурочной деятельности и системы дополнительного образования на основе творчества и коммуникации всех субъ</w:t>
      </w:r>
      <w:r w:rsidR="001145A0">
        <w:rPr>
          <w:rFonts w:eastAsia="Calibri"/>
          <w:sz w:val="28"/>
          <w:szCs w:val="28"/>
        </w:rPr>
        <w:t>ектов образовательного процесса.</w:t>
      </w:r>
    </w:p>
    <w:p w:rsidR="001145A0" w:rsidRDefault="00751847" w:rsidP="001D4320">
      <w:pPr>
        <w:tabs>
          <w:tab w:val="left" w:pos="284"/>
          <w:tab w:val="left" w:pos="709"/>
        </w:tabs>
        <w:ind w:left="-567" w:right="1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145A0">
        <w:rPr>
          <w:rFonts w:eastAsia="Calibri"/>
          <w:sz w:val="28"/>
          <w:szCs w:val="28"/>
        </w:rPr>
        <w:t>4.</w:t>
      </w:r>
      <w:r w:rsidR="0046766B" w:rsidRPr="00DE62F3">
        <w:rPr>
          <w:rFonts w:eastAsia="Calibri"/>
          <w:sz w:val="28"/>
          <w:szCs w:val="28"/>
        </w:rPr>
        <w:t>Совершенствовать  информационно-образовательную  среду для модернизации как образовательного процесса, так и управленческой деятельности.</w:t>
      </w:r>
    </w:p>
    <w:p w:rsidR="001145A0" w:rsidRDefault="00751847" w:rsidP="001D4320">
      <w:pPr>
        <w:tabs>
          <w:tab w:val="left" w:pos="284"/>
          <w:tab w:val="left" w:pos="709"/>
        </w:tabs>
        <w:ind w:left="-567" w:right="1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5A0">
        <w:rPr>
          <w:sz w:val="28"/>
          <w:szCs w:val="28"/>
        </w:rPr>
        <w:t>5.</w:t>
      </w:r>
      <w:r w:rsidR="001145A0">
        <w:rPr>
          <w:rFonts w:eastAsia="Calibri"/>
          <w:sz w:val="28"/>
          <w:szCs w:val="28"/>
        </w:rPr>
        <w:t>Р</w:t>
      </w:r>
      <w:r w:rsidR="0046766B" w:rsidRPr="00DE62F3">
        <w:rPr>
          <w:rFonts w:eastAsia="Calibri"/>
          <w:sz w:val="28"/>
          <w:szCs w:val="28"/>
        </w:rPr>
        <w:t>азработать и реализовать модель нового  статуса школы  как социокультурного и обра</w:t>
      </w:r>
      <w:r w:rsidR="00EC4A43">
        <w:rPr>
          <w:rFonts w:eastAsia="Calibri"/>
          <w:sz w:val="28"/>
          <w:szCs w:val="28"/>
        </w:rPr>
        <w:t xml:space="preserve">зовательного центра </w:t>
      </w:r>
    </w:p>
    <w:p w:rsidR="0046766B" w:rsidRPr="001145A0" w:rsidRDefault="00751847" w:rsidP="001D4320">
      <w:pPr>
        <w:tabs>
          <w:tab w:val="left" w:pos="284"/>
          <w:tab w:val="left" w:pos="709"/>
        </w:tabs>
        <w:ind w:left="-567" w:right="1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5A0">
        <w:rPr>
          <w:sz w:val="28"/>
          <w:szCs w:val="28"/>
        </w:rPr>
        <w:t>6.</w:t>
      </w:r>
      <w:r w:rsidR="0046766B" w:rsidRPr="00DE62F3">
        <w:rPr>
          <w:sz w:val="28"/>
          <w:szCs w:val="28"/>
        </w:rPr>
        <w:t>П</w:t>
      </w:r>
      <w:r w:rsidR="001145A0">
        <w:rPr>
          <w:sz w:val="28"/>
          <w:szCs w:val="28"/>
        </w:rPr>
        <w:t>родолжить внедрение системы мер</w:t>
      </w:r>
      <w:r w:rsidR="0046766B" w:rsidRPr="00DE62F3">
        <w:rPr>
          <w:sz w:val="28"/>
          <w:szCs w:val="28"/>
        </w:rPr>
        <w:t xml:space="preserve">, обеспечивающих </w:t>
      </w:r>
      <w:r w:rsidR="0046766B" w:rsidRPr="00DE62F3">
        <w:rPr>
          <w:rFonts w:eastAsia="Calibri"/>
          <w:spacing w:val="-6"/>
          <w:sz w:val="28"/>
          <w:szCs w:val="28"/>
        </w:rPr>
        <w:t xml:space="preserve"> сохранность здоровья, социальную комфортность, безопасность участников образовательных отношений.</w:t>
      </w:r>
    </w:p>
    <w:p w:rsidR="0046766B" w:rsidRPr="00931F87" w:rsidRDefault="001145A0" w:rsidP="001D4320">
      <w:pPr>
        <w:tabs>
          <w:tab w:val="left" w:pos="142"/>
          <w:tab w:val="left" w:pos="284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66B" w:rsidRPr="00931F87">
        <w:rPr>
          <w:sz w:val="28"/>
          <w:szCs w:val="28"/>
        </w:rPr>
        <w:t>Данная</w:t>
      </w:r>
      <w:r w:rsidR="0046766B">
        <w:rPr>
          <w:sz w:val="28"/>
          <w:szCs w:val="28"/>
        </w:rPr>
        <w:t xml:space="preserve"> цель и задачи</w:t>
      </w:r>
      <w:r w:rsidR="002A5465">
        <w:rPr>
          <w:sz w:val="28"/>
          <w:szCs w:val="28"/>
        </w:rPr>
        <w:t xml:space="preserve"> </w:t>
      </w:r>
      <w:r w:rsidR="0046766B">
        <w:rPr>
          <w:sz w:val="28"/>
          <w:szCs w:val="28"/>
        </w:rPr>
        <w:t>могут</w:t>
      </w:r>
      <w:r w:rsidR="0046766B" w:rsidRPr="00931F87">
        <w:rPr>
          <w:sz w:val="28"/>
          <w:szCs w:val="28"/>
        </w:rPr>
        <w:t xml:space="preserve"> быть реализован</w:t>
      </w:r>
      <w:r w:rsidR="0046766B">
        <w:rPr>
          <w:sz w:val="28"/>
          <w:szCs w:val="28"/>
        </w:rPr>
        <w:t>ы</w:t>
      </w:r>
      <w:r w:rsidR="0046766B" w:rsidRPr="00931F87">
        <w:rPr>
          <w:sz w:val="28"/>
          <w:szCs w:val="28"/>
        </w:rPr>
        <w:t xml:space="preserve"> только в процессе утверждения субьектной позиц</w:t>
      </w:r>
      <w:r>
        <w:rPr>
          <w:sz w:val="28"/>
          <w:szCs w:val="28"/>
        </w:rPr>
        <w:t>ии как обучающихся</w:t>
      </w:r>
      <w:r w:rsidR="0046766B">
        <w:rPr>
          <w:sz w:val="28"/>
          <w:szCs w:val="28"/>
        </w:rPr>
        <w:t>, так и учител</w:t>
      </w:r>
      <w:r w:rsidR="00892F65">
        <w:rPr>
          <w:sz w:val="28"/>
          <w:szCs w:val="28"/>
        </w:rPr>
        <w:t>ей</w:t>
      </w:r>
      <w:r w:rsidR="002A5465">
        <w:rPr>
          <w:sz w:val="28"/>
          <w:szCs w:val="28"/>
        </w:rPr>
        <w:t xml:space="preserve"> </w:t>
      </w:r>
      <w:r w:rsidR="0046766B" w:rsidRPr="00931F87">
        <w:rPr>
          <w:sz w:val="28"/>
          <w:szCs w:val="28"/>
        </w:rPr>
        <w:t xml:space="preserve">в педагогическом взаимодействии на основе активных и интерактивных форм обучения в соответствии с индивидуальными образовательными потребностями.             </w:t>
      </w:r>
    </w:p>
    <w:p w:rsidR="001D4320" w:rsidRPr="00931F87" w:rsidRDefault="0046766B" w:rsidP="00EC4A43">
      <w:pPr>
        <w:tabs>
          <w:tab w:val="left" w:pos="284"/>
          <w:tab w:val="left" w:pos="709"/>
        </w:tabs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Ценности, на которых основывается и будет в дальнейшем основываться деятельность школы:</w:t>
      </w:r>
    </w:p>
    <w:p w:rsidR="0046766B" w:rsidRPr="00931F87" w:rsidRDefault="0046766B" w:rsidP="001D4320">
      <w:pPr>
        <w:widowControl/>
        <w:numPr>
          <w:ilvl w:val="2"/>
          <w:numId w:val="20"/>
        </w:numPr>
        <w:tabs>
          <w:tab w:val="left" w:pos="709"/>
        </w:tabs>
        <w:autoSpaceDE/>
        <w:autoSpaceDN/>
        <w:adjustRightInd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гуманистическое образование, которое включает в себя свободное развитие и саморазвитие личности и её способностей;</w:t>
      </w:r>
    </w:p>
    <w:p w:rsidR="0046766B" w:rsidRPr="00931F87" w:rsidRDefault="0046766B" w:rsidP="001D4320">
      <w:pPr>
        <w:widowControl/>
        <w:numPr>
          <w:ilvl w:val="2"/>
          <w:numId w:val="20"/>
        </w:numPr>
        <w:tabs>
          <w:tab w:val="left" w:pos="709"/>
        </w:tabs>
        <w:autoSpaceDE/>
        <w:autoSpaceDN/>
        <w:adjustRightInd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отказ от идеи насилия, подавления и господства, 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46766B" w:rsidRPr="00931F87" w:rsidRDefault="0046766B" w:rsidP="001D4320">
      <w:pPr>
        <w:widowControl/>
        <w:numPr>
          <w:ilvl w:val="2"/>
          <w:numId w:val="20"/>
        </w:numPr>
        <w:tabs>
          <w:tab w:val="left" w:pos="709"/>
        </w:tabs>
        <w:autoSpaceDE/>
        <w:autoSpaceDN/>
        <w:adjustRightInd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признание взаимного влияния и взаимоизменений;</w:t>
      </w:r>
    </w:p>
    <w:p w:rsidR="0046766B" w:rsidRPr="00931F87" w:rsidRDefault="0046766B" w:rsidP="001D4320">
      <w:pPr>
        <w:widowControl/>
        <w:numPr>
          <w:ilvl w:val="2"/>
          <w:numId w:val="20"/>
        </w:numPr>
        <w:tabs>
          <w:tab w:val="left" w:pos="709"/>
        </w:tabs>
        <w:autoSpaceDE/>
        <w:autoSpaceDN/>
        <w:adjustRightInd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формирование, развитие и сохранение тр</w:t>
      </w:r>
      <w:r w:rsidR="00751847">
        <w:rPr>
          <w:sz w:val="28"/>
          <w:szCs w:val="28"/>
        </w:rPr>
        <w:t>адиций сельской</w:t>
      </w:r>
      <w:r w:rsidR="00EC4A43">
        <w:rPr>
          <w:sz w:val="28"/>
          <w:szCs w:val="28"/>
        </w:rPr>
        <w:t xml:space="preserve"> </w:t>
      </w:r>
      <w:r w:rsidR="00751847">
        <w:rPr>
          <w:sz w:val="28"/>
          <w:szCs w:val="28"/>
        </w:rPr>
        <w:t xml:space="preserve"> Школы</w:t>
      </w:r>
      <w:r w:rsidRPr="00931F87">
        <w:rPr>
          <w:sz w:val="28"/>
          <w:szCs w:val="28"/>
        </w:rPr>
        <w:t>;</w:t>
      </w:r>
    </w:p>
    <w:p w:rsidR="0046766B" w:rsidRPr="00931F87" w:rsidRDefault="0046766B" w:rsidP="001D4320">
      <w:pPr>
        <w:widowControl/>
        <w:numPr>
          <w:ilvl w:val="2"/>
          <w:numId w:val="20"/>
        </w:numPr>
        <w:tabs>
          <w:tab w:val="left" w:pos="709"/>
        </w:tabs>
        <w:autoSpaceDE/>
        <w:autoSpaceDN/>
        <w:adjustRightInd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lastRenderedPageBreak/>
        <w:t>стремление к высокому уровню самоорганизации детского коллектива и педколлектива;</w:t>
      </w:r>
    </w:p>
    <w:p w:rsidR="0046766B" w:rsidRPr="00931F87" w:rsidRDefault="0046766B" w:rsidP="001D4320">
      <w:pPr>
        <w:widowControl/>
        <w:numPr>
          <w:ilvl w:val="2"/>
          <w:numId w:val="20"/>
        </w:numPr>
        <w:tabs>
          <w:tab w:val="left" w:pos="709"/>
        </w:tabs>
        <w:autoSpaceDE/>
        <w:autoSpaceDN/>
        <w:adjustRightInd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безусловное обеспечение всех выпускников школы  качественным образованием на уровне государственного образовательного стандарта.</w:t>
      </w:r>
    </w:p>
    <w:p w:rsidR="0046766B" w:rsidRDefault="0046766B" w:rsidP="001D4320">
      <w:pPr>
        <w:tabs>
          <w:tab w:val="left" w:pos="284"/>
          <w:tab w:val="left" w:pos="709"/>
        </w:tabs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Выполнение социально-педагогической миссии школы должно осуществляться за счёт реализации   следующих основополагающих принцип</w:t>
      </w:r>
      <w:r>
        <w:rPr>
          <w:sz w:val="28"/>
          <w:szCs w:val="28"/>
        </w:rPr>
        <w:t>ов</w:t>
      </w:r>
      <w:r w:rsidRPr="00931F87">
        <w:rPr>
          <w:sz w:val="28"/>
          <w:szCs w:val="28"/>
        </w:rPr>
        <w:t>, которые были сформулированы в докладе Международной комиссии по образованию для XXI века,</w:t>
      </w:r>
      <w:r>
        <w:rPr>
          <w:sz w:val="28"/>
          <w:szCs w:val="28"/>
        </w:rPr>
        <w:t xml:space="preserve"> представленном</w:t>
      </w:r>
      <w:r w:rsidRPr="00931F87">
        <w:rPr>
          <w:sz w:val="28"/>
          <w:szCs w:val="28"/>
        </w:rPr>
        <w:t xml:space="preserve"> ЮНЕСКО:</w:t>
      </w:r>
    </w:p>
    <w:p w:rsidR="0046766B" w:rsidRPr="00931F87" w:rsidRDefault="0046766B" w:rsidP="001D4320">
      <w:pPr>
        <w:widowControl/>
        <w:numPr>
          <w:ilvl w:val="2"/>
          <w:numId w:val="17"/>
        </w:numPr>
        <w:tabs>
          <w:tab w:val="left" w:pos="284"/>
          <w:tab w:val="left" w:pos="709"/>
        </w:tabs>
        <w:autoSpaceDE/>
        <w:autoSpaceDN/>
        <w:adjustRightInd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научиться жить (принцип жизнедеятельности);</w:t>
      </w:r>
    </w:p>
    <w:p w:rsidR="0046766B" w:rsidRPr="00931F87" w:rsidRDefault="0046766B" w:rsidP="001D4320">
      <w:pPr>
        <w:widowControl/>
        <w:numPr>
          <w:ilvl w:val="2"/>
          <w:numId w:val="17"/>
        </w:numPr>
        <w:tabs>
          <w:tab w:val="left" w:pos="284"/>
          <w:tab w:val="left" w:pos="709"/>
        </w:tabs>
        <w:autoSpaceDE/>
        <w:autoSpaceDN/>
        <w:adjustRightInd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научиться жить вместе;</w:t>
      </w:r>
    </w:p>
    <w:p w:rsidR="0046766B" w:rsidRPr="00931F87" w:rsidRDefault="0046766B" w:rsidP="001D4320">
      <w:pPr>
        <w:widowControl/>
        <w:numPr>
          <w:ilvl w:val="2"/>
          <w:numId w:val="17"/>
        </w:numPr>
        <w:tabs>
          <w:tab w:val="left" w:pos="284"/>
          <w:tab w:val="left" w:pos="709"/>
        </w:tabs>
        <w:autoSpaceDE/>
        <w:autoSpaceDN/>
        <w:adjustRightInd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научиться приобретать зна</w:t>
      </w:r>
      <w:r w:rsidR="00892F65">
        <w:rPr>
          <w:sz w:val="28"/>
          <w:szCs w:val="28"/>
        </w:rPr>
        <w:t>ния</w:t>
      </w:r>
      <w:r w:rsidRPr="00931F87">
        <w:rPr>
          <w:sz w:val="28"/>
          <w:szCs w:val="28"/>
        </w:rPr>
        <w:t>;</w:t>
      </w:r>
    </w:p>
    <w:p w:rsidR="00892F65" w:rsidRPr="00892F65" w:rsidRDefault="0046766B" w:rsidP="001D4320">
      <w:pPr>
        <w:widowControl/>
        <w:numPr>
          <w:ilvl w:val="2"/>
          <w:numId w:val="17"/>
        </w:numPr>
        <w:tabs>
          <w:tab w:val="left" w:pos="284"/>
          <w:tab w:val="left" w:pos="709"/>
        </w:tabs>
        <w:autoSpaceDE/>
        <w:autoSpaceDN/>
        <w:adjustRightInd/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научиться работать (совершенствовать профессиональные навыки, приобретать компетентность, дающую возможность справ</w:t>
      </w:r>
      <w:r>
        <w:rPr>
          <w:sz w:val="28"/>
          <w:szCs w:val="28"/>
        </w:rPr>
        <w:t>ляться с различными ситуациями).</w:t>
      </w:r>
    </w:p>
    <w:p w:rsidR="00892F65" w:rsidRPr="0046766B" w:rsidRDefault="00EC4A43" w:rsidP="001D4320">
      <w:pPr>
        <w:tabs>
          <w:tab w:val="left" w:pos="142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F65" w:rsidRPr="00892F65">
        <w:rPr>
          <w:sz w:val="28"/>
          <w:szCs w:val="28"/>
        </w:rPr>
        <w:t>Основными принципами построения Программы развития школы</w:t>
      </w:r>
      <w:r w:rsidR="00892F65">
        <w:rPr>
          <w:sz w:val="28"/>
          <w:szCs w:val="28"/>
        </w:rPr>
        <w:t xml:space="preserve"> на новом этапе являются </w:t>
      </w:r>
      <w:r w:rsidR="00892F65" w:rsidRPr="00892F65">
        <w:rPr>
          <w:sz w:val="28"/>
          <w:szCs w:val="28"/>
        </w:rPr>
        <w:t>принципы демократизации, сотрудничества, социальной адекватности, преемственности, гуманизации, диагностичности,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892F65" w:rsidRDefault="0046766B" w:rsidP="001D4320">
      <w:pPr>
        <w:tabs>
          <w:tab w:val="left" w:pos="284"/>
          <w:tab w:val="left" w:pos="709"/>
        </w:tabs>
        <w:ind w:left="-567" w:right="-143" w:firstLine="709"/>
        <w:jc w:val="both"/>
        <w:rPr>
          <w:sz w:val="28"/>
          <w:szCs w:val="28"/>
        </w:rPr>
      </w:pPr>
      <w:r w:rsidRPr="00931F87">
        <w:rPr>
          <w:sz w:val="28"/>
          <w:szCs w:val="28"/>
        </w:rPr>
        <w:t>Проектируемые существенные изменения 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</w:t>
      </w:r>
      <w:r>
        <w:rPr>
          <w:sz w:val="28"/>
          <w:szCs w:val="28"/>
        </w:rPr>
        <w:t>язи с этим Программа развития школы</w:t>
      </w:r>
      <w:r w:rsidRPr="00931F87">
        <w:rPr>
          <w:sz w:val="28"/>
          <w:szCs w:val="28"/>
        </w:rPr>
        <w:t>  разработана как программа управляемого, целенаправленного перехода  школы  к получению качественно новых результатов образования обучающихся. </w:t>
      </w:r>
    </w:p>
    <w:p w:rsidR="00914917" w:rsidRDefault="00914917" w:rsidP="001D4320">
      <w:pPr>
        <w:tabs>
          <w:tab w:val="left" w:pos="284"/>
          <w:tab w:val="left" w:pos="709"/>
        </w:tabs>
        <w:ind w:left="-567" w:right="-143" w:firstLine="709"/>
        <w:jc w:val="both"/>
        <w:rPr>
          <w:sz w:val="28"/>
          <w:szCs w:val="28"/>
        </w:rPr>
      </w:pPr>
    </w:p>
    <w:p w:rsidR="001145A0" w:rsidRPr="00751847" w:rsidRDefault="0018600E" w:rsidP="001D4320">
      <w:pPr>
        <w:tabs>
          <w:tab w:val="left" w:pos="284"/>
          <w:tab w:val="left" w:pos="709"/>
        </w:tabs>
        <w:ind w:left="-567" w:right="-1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9149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Этапы реализации программы развития школы</w:t>
      </w:r>
    </w:p>
    <w:p w:rsidR="001145A0" w:rsidRDefault="001145A0" w:rsidP="001D4320">
      <w:pPr>
        <w:ind w:left="-567" w:right="-143" w:firstLine="567"/>
        <w:jc w:val="both"/>
        <w:rPr>
          <w:b/>
          <w:bCs/>
          <w:sz w:val="28"/>
          <w:szCs w:val="28"/>
        </w:rPr>
      </w:pPr>
    </w:p>
    <w:p w:rsidR="001D4320" w:rsidRPr="00914917" w:rsidRDefault="0018600E" w:rsidP="00401076">
      <w:pPr>
        <w:ind w:left="-567" w:right="-143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Процесс реализации программы развития предполагает следующую последовательность:</w:t>
      </w:r>
    </w:p>
    <w:p w:rsidR="0018600E" w:rsidRDefault="0018600E" w:rsidP="001D4320">
      <w:pPr>
        <w:ind w:left="-567" w:right="-143" w:firstLine="567"/>
        <w:jc w:val="both"/>
        <w:rPr>
          <w:rFonts w:cs="Arial Narrow"/>
          <w:color w:val="080808"/>
          <w:sz w:val="28"/>
          <w:szCs w:val="28"/>
          <w:u w:val="single"/>
        </w:rPr>
      </w:pPr>
      <w:r>
        <w:rPr>
          <w:rFonts w:cs="Arial Narrow"/>
          <w:color w:val="080808"/>
          <w:sz w:val="28"/>
          <w:szCs w:val="28"/>
          <w:u w:val="single"/>
        </w:rPr>
        <w:t>Первый этап (201</w:t>
      </w:r>
      <w:r w:rsidR="002A5465">
        <w:rPr>
          <w:rFonts w:cs="Arial Narrow"/>
          <w:color w:val="080808"/>
          <w:sz w:val="28"/>
          <w:szCs w:val="28"/>
          <w:u w:val="single"/>
        </w:rPr>
        <w:t>7-2018</w:t>
      </w:r>
      <w:r>
        <w:rPr>
          <w:rFonts w:cs="Arial Narrow"/>
          <w:color w:val="080808"/>
          <w:sz w:val="28"/>
          <w:szCs w:val="28"/>
          <w:u w:val="single"/>
        </w:rPr>
        <w:t xml:space="preserve"> годы) - аналитико-проектировочный: </w:t>
      </w:r>
    </w:p>
    <w:p w:rsidR="0018600E" w:rsidRDefault="0018600E" w:rsidP="001D4320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t>- проведение аналитической и диагностической работы;</w:t>
      </w:r>
    </w:p>
    <w:p w:rsidR="0018600E" w:rsidRDefault="0018600E" w:rsidP="001D4320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t>- разработка нормативно-правовой базы развития школы;</w:t>
      </w:r>
    </w:p>
    <w:p w:rsidR="0018600E" w:rsidRDefault="0018600E" w:rsidP="001D4320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t>- утверждение программы развития школы;</w:t>
      </w:r>
    </w:p>
    <w:p w:rsidR="0018600E" w:rsidRDefault="0018600E" w:rsidP="001D4320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t xml:space="preserve">- разработка и утверждение программы ФГОС ООО; </w:t>
      </w:r>
    </w:p>
    <w:p w:rsidR="001D4320" w:rsidRDefault="0018600E" w:rsidP="00401076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t>-разработка основных инновационных моделей и механизмов, способствующих повышению качества образования;</w:t>
      </w:r>
    </w:p>
    <w:p w:rsidR="0018600E" w:rsidRPr="00635F2C" w:rsidRDefault="0018600E" w:rsidP="001D4320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t>- методологическое совершенствование учебного плана школы.</w:t>
      </w:r>
    </w:p>
    <w:p w:rsidR="0018600E" w:rsidRDefault="002A5465" w:rsidP="0018600E">
      <w:pPr>
        <w:ind w:left="-567" w:right="-143" w:firstLine="567"/>
        <w:jc w:val="both"/>
        <w:rPr>
          <w:rFonts w:cs="Arial Narrow"/>
          <w:color w:val="080808"/>
          <w:sz w:val="28"/>
          <w:szCs w:val="28"/>
          <w:u w:val="single"/>
        </w:rPr>
      </w:pPr>
      <w:r>
        <w:rPr>
          <w:rFonts w:cs="Arial Narrow"/>
          <w:color w:val="080808"/>
          <w:sz w:val="28"/>
          <w:szCs w:val="28"/>
          <w:u w:val="single"/>
        </w:rPr>
        <w:t>Второй этап (2018-2020</w:t>
      </w:r>
      <w:r w:rsidR="0018600E">
        <w:rPr>
          <w:rFonts w:cs="Arial Narrow"/>
          <w:color w:val="080808"/>
          <w:sz w:val="28"/>
          <w:szCs w:val="28"/>
          <w:u w:val="single"/>
        </w:rPr>
        <w:t xml:space="preserve"> годы) - реализующий:</w:t>
      </w:r>
    </w:p>
    <w:p w:rsidR="0018600E" w:rsidRDefault="0018600E" w:rsidP="0018600E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t xml:space="preserve"> -  реализация сформированных моделей; </w:t>
      </w:r>
    </w:p>
    <w:p w:rsidR="0018600E" w:rsidRDefault="0018600E" w:rsidP="0018600E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t xml:space="preserve"> - текущий анализ  и оценка результативности деятельности образовательного учреждения; </w:t>
      </w:r>
    </w:p>
    <w:p w:rsidR="0018600E" w:rsidRPr="00635F2C" w:rsidRDefault="0018600E" w:rsidP="0018600E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t>- коррекция реализации программы развития на основе мониторинга эффективности работы по её внедрению.</w:t>
      </w:r>
    </w:p>
    <w:p w:rsidR="0018600E" w:rsidRDefault="002A5465" w:rsidP="0018600E">
      <w:pPr>
        <w:ind w:left="-567" w:right="-143" w:firstLine="567"/>
        <w:jc w:val="both"/>
        <w:rPr>
          <w:rFonts w:cs="Arial Narrow"/>
          <w:color w:val="080808"/>
          <w:sz w:val="28"/>
          <w:szCs w:val="28"/>
          <w:u w:val="single"/>
        </w:rPr>
      </w:pPr>
      <w:r>
        <w:rPr>
          <w:rFonts w:cs="Arial Narrow"/>
          <w:color w:val="080808"/>
          <w:sz w:val="28"/>
          <w:szCs w:val="28"/>
          <w:u w:val="single"/>
        </w:rPr>
        <w:t>Третий этап (2020-2022</w:t>
      </w:r>
      <w:r w:rsidR="0018600E">
        <w:rPr>
          <w:rFonts w:cs="Arial Narrow"/>
          <w:color w:val="080808"/>
          <w:sz w:val="28"/>
          <w:szCs w:val="28"/>
          <w:u w:val="single"/>
        </w:rPr>
        <w:t xml:space="preserve"> годы) - аналитико-обобщающий: </w:t>
      </w:r>
    </w:p>
    <w:p w:rsidR="0018600E" w:rsidRDefault="0018600E" w:rsidP="0018600E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lastRenderedPageBreak/>
        <w:t>- подведение итогов реализации программы развития;</w:t>
      </w:r>
    </w:p>
    <w:p w:rsidR="0018600E" w:rsidRDefault="0018600E" w:rsidP="0018600E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  <w:r>
        <w:rPr>
          <w:rFonts w:cs="Arial Narrow"/>
          <w:color w:val="080808"/>
          <w:sz w:val="28"/>
          <w:szCs w:val="28"/>
        </w:rPr>
        <w:t>- разработка нового стратегического плана  развития школы.</w:t>
      </w:r>
    </w:p>
    <w:p w:rsidR="0018600E" w:rsidRDefault="0018600E" w:rsidP="0018600E">
      <w:pPr>
        <w:ind w:left="-567" w:right="-143" w:firstLine="567"/>
        <w:jc w:val="both"/>
        <w:rPr>
          <w:rFonts w:cs="Arial Narrow"/>
          <w:color w:val="080808"/>
          <w:sz w:val="28"/>
          <w:szCs w:val="28"/>
        </w:rPr>
      </w:pPr>
    </w:p>
    <w:p w:rsidR="002412D6" w:rsidRPr="0018600E" w:rsidRDefault="0018600E" w:rsidP="002412D6">
      <w:pPr>
        <w:tabs>
          <w:tab w:val="left" w:pos="284"/>
          <w:tab w:val="left" w:pos="709"/>
        </w:tabs>
        <w:ind w:left="562" w:right="-143"/>
        <w:jc w:val="both"/>
        <w:rPr>
          <w:b/>
          <w:color w:val="00B050"/>
          <w:sz w:val="28"/>
          <w:szCs w:val="28"/>
        </w:rPr>
      </w:pPr>
      <w:r w:rsidRPr="0018600E">
        <w:rPr>
          <w:b/>
          <w:sz w:val="28"/>
          <w:szCs w:val="28"/>
        </w:rPr>
        <w:t>6. Ожидаемые результаты реализации Программы</w:t>
      </w:r>
    </w:p>
    <w:p w:rsidR="002412D6" w:rsidRPr="0018600E" w:rsidRDefault="002412D6" w:rsidP="00751847">
      <w:pPr>
        <w:tabs>
          <w:tab w:val="left" w:pos="284"/>
          <w:tab w:val="left" w:pos="709"/>
        </w:tabs>
        <w:ind w:right="-143"/>
        <w:jc w:val="both"/>
        <w:rPr>
          <w:b/>
          <w:color w:val="00B050"/>
          <w:sz w:val="28"/>
          <w:szCs w:val="28"/>
        </w:rPr>
      </w:pPr>
    </w:p>
    <w:tbl>
      <w:tblPr>
        <w:tblStyle w:val="a8"/>
        <w:tblW w:w="10207" w:type="dxa"/>
        <w:tblInd w:w="-601" w:type="dxa"/>
        <w:tblLook w:val="04A0"/>
      </w:tblPr>
      <w:tblGrid>
        <w:gridCol w:w="3612"/>
        <w:gridCol w:w="6595"/>
      </w:tblGrid>
      <w:tr w:rsidR="0018600E" w:rsidTr="0018600E">
        <w:tc>
          <w:tcPr>
            <w:tcW w:w="3403" w:type="dxa"/>
          </w:tcPr>
          <w:p w:rsidR="0018600E" w:rsidRPr="001145A0" w:rsidRDefault="0018600E" w:rsidP="002412D6">
            <w:pPr>
              <w:tabs>
                <w:tab w:val="left" w:pos="284"/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1145A0">
              <w:rPr>
                <w:sz w:val="28"/>
                <w:szCs w:val="28"/>
              </w:rPr>
              <w:t>Направление программы</w:t>
            </w:r>
          </w:p>
        </w:tc>
        <w:tc>
          <w:tcPr>
            <w:tcW w:w="6804" w:type="dxa"/>
          </w:tcPr>
          <w:p w:rsidR="0018600E" w:rsidRPr="001145A0" w:rsidRDefault="0018600E" w:rsidP="002412D6">
            <w:pPr>
              <w:tabs>
                <w:tab w:val="left" w:pos="284"/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1145A0">
              <w:rPr>
                <w:sz w:val="28"/>
                <w:szCs w:val="28"/>
              </w:rPr>
              <w:t>Ожидаемые результаты</w:t>
            </w:r>
          </w:p>
        </w:tc>
      </w:tr>
      <w:tr w:rsidR="0018600E" w:rsidTr="0018600E">
        <w:tc>
          <w:tcPr>
            <w:tcW w:w="3403" w:type="dxa"/>
          </w:tcPr>
          <w:p w:rsidR="0018600E" w:rsidRDefault="00C63C58" w:rsidP="0018600E">
            <w:pPr>
              <w:tabs>
                <w:tab w:val="left" w:pos="284"/>
                <w:tab w:val="left" w:pos="709"/>
              </w:tabs>
              <w:ind w:right="318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1.Д</w:t>
            </w:r>
            <w:r w:rsidR="0018600E">
              <w:rPr>
                <w:sz w:val="28"/>
                <w:szCs w:val="28"/>
              </w:rPr>
              <w:t xml:space="preserve">уховно-нравственное воспитание,социализация </w:t>
            </w:r>
            <w:r w:rsidR="001D5626">
              <w:rPr>
                <w:sz w:val="28"/>
                <w:szCs w:val="28"/>
              </w:rPr>
              <w:t>об</w:t>
            </w:r>
            <w:r w:rsidR="0018600E">
              <w:rPr>
                <w:sz w:val="28"/>
                <w:szCs w:val="28"/>
              </w:rPr>
              <w:t>у</w:t>
            </w:r>
            <w:r w:rsidR="0018600E" w:rsidRPr="00D65C42">
              <w:rPr>
                <w:sz w:val="28"/>
                <w:szCs w:val="28"/>
              </w:rPr>
              <w:t>ча</w:t>
            </w:r>
            <w:r w:rsidR="001D5626">
              <w:rPr>
                <w:sz w:val="28"/>
                <w:szCs w:val="28"/>
              </w:rPr>
              <w:t>ю</w:t>
            </w:r>
            <w:r w:rsidR="0018600E" w:rsidRPr="00D65C42">
              <w:rPr>
                <w:sz w:val="28"/>
                <w:szCs w:val="28"/>
              </w:rPr>
              <w:t xml:space="preserve">щихся </w:t>
            </w:r>
            <w:r w:rsidR="0018600E">
              <w:rPr>
                <w:sz w:val="28"/>
                <w:szCs w:val="28"/>
              </w:rPr>
              <w:t xml:space="preserve">различных категорий </w:t>
            </w:r>
            <w:r w:rsidR="0018600E" w:rsidRPr="00D65C42">
              <w:rPr>
                <w:sz w:val="28"/>
                <w:szCs w:val="28"/>
              </w:rPr>
              <w:t xml:space="preserve">на базе школы, а также через расширение сотрудничества с учреждениями </w:t>
            </w:r>
            <w:r w:rsidR="00401076">
              <w:rPr>
                <w:sz w:val="28"/>
                <w:szCs w:val="28"/>
              </w:rPr>
              <w:t>поселка</w:t>
            </w:r>
          </w:p>
        </w:tc>
        <w:tc>
          <w:tcPr>
            <w:tcW w:w="6804" w:type="dxa"/>
          </w:tcPr>
          <w:p w:rsidR="003B2E43" w:rsidRDefault="00751847" w:rsidP="00A863B9">
            <w:pPr>
              <w:tabs>
                <w:tab w:val="left" w:pos="284"/>
                <w:tab w:val="left" w:pos="709"/>
              </w:tabs>
              <w:ind w:left="-108" w:right="-108" w:firstLine="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Разработана </w:t>
            </w:r>
            <w:r w:rsidR="003B2E43">
              <w:rPr>
                <w:sz w:val="28"/>
                <w:szCs w:val="28"/>
              </w:rPr>
              <w:t>и описана модель деятельности школы как</w:t>
            </w:r>
            <w:r w:rsidR="00A863B9">
              <w:rPr>
                <w:sz w:val="28"/>
                <w:szCs w:val="28"/>
              </w:rPr>
              <w:t xml:space="preserve"> </w:t>
            </w:r>
            <w:r w:rsidR="003B2E43" w:rsidRPr="000F3E45">
              <w:rPr>
                <w:rFonts w:eastAsia="Calibri"/>
                <w:sz w:val="28"/>
                <w:szCs w:val="28"/>
              </w:rPr>
              <w:t xml:space="preserve">социокультурного и образовательного центра </w:t>
            </w:r>
            <w:r w:rsidR="00401076">
              <w:rPr>
                <w:rFonts w:eastAsia="Calibri"/>
                <w:sz w:val="28"/>
                <w:szCs w:val="28"/>
              </w:rPr>
              <w:t>поселка</w:t>
            </w:r>
          </w:p>
          <w:p w:rsidR="003B2E43" w:rsidRDefault="003B2E43" w:rsidP="00A863B9">
            <w:pPr>
              <w:tabs>
                <w:tab w:val="left" w:pos="426"/>
              </w:tabs>
              <w:suppressAutoHyphens/>
              <w:autoSpaceDN/>
              <w:adjustRightInd/>
              <w:snapToGrid w:val="0"/>
              <w:spacing w:line="200" w:lineRule="atLeast"/>
              <w:ind w:left="-108" w:right="-108" w:firstLine="108"/>
              <w:jc w:val="center"/>
              <w:rPr>
                <w:rFonts w:eastAsia="Calibri"/>
                <w:color w:val="000000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Накоплен  опыт выстраивания </w:t>
            </w:r>
            <w:r w:rsidRPr="00931F87">
              <w:rPr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 xml:space="preserve">  со</w:t>
            </w: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softHyphen/>
              <w:t>циального партнёрства школы, общественности   и  учрежд</w:t>
            </w:r>
            <w:r w:rsidR="00485CE2">
              <w:rPr>
                <w:rFonts w:eastAsia="Calibri"/>
                <w:color w:val="000000"/>
                <w:spacing w:val="-6"/>
                <w:sz w:val="28"/>
                <w:szCs w:val="28"/>
              </w:rPr>
              <w:t xml:space="preserve">ений других ведомств, в том числе в профилактической и </w:t>
            </w:r>
            <w:r>
              <w:rPr>
                <w:rFonts w:eastAsia="Calibri"/>
                <w:color w:val="000000"/>
                <w:spacing w:val="-6"/>
                <w:sz w:val="28"/>
                <w:szCs w:val="28"/>
              </w:rPr>
              <w:t>профориентационной работе.</w:t>
            </w:r>
          </w:p>
          <w:p w:rsidR="003B2E43" w:rsidRPr="00B2257F" w:rsidRDefault="003B2E43" w:rsidP="00A863B9">
            <w:pPr>
              <w:tabs>
                <w:tab w:val="left" w:pos="284"/>
                <w:tab w:val="left" w:pos="709"/>
              </w:tabs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Разработана и реализована система мер по адаптации учащихся, профилактике асоциального поведения в социуме.</w:t>
            </w:r>
          </w:p>
          <w:p w:rsidR="0018600E" w:rsidRDefault="0018600E" w:rsidP="002412D6">
            <w:pPr>
              <w:tabs>
                <w:tab w:val="left" w:pos="284"/>
                <w:tab w:val="left" w:pos="709"/>
              </w:tabs>
              <w:ind w:right="-143"/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18600E" w:rsidTr="0018600E">
        <w:tc>
          <w:tcPr>
            <w:tcW w:w="3403" w:type="dxa"/>
          </w:tcPr>
          <w:p w:rsidR="0018600E" w:rsidRDefault="009839C2" w:rsidP="00A863B9">
            <w:pPr>
              <w:tabs>
                <w:tab w:val="left" w:pos="284"/>
                <w:tab w:val="left" w:pos="709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63C58">
              <w:rPr>
                <w:sz w:val="28"/>
                <w:szCs w:val="28"/>
              </w:rPr>
              <w:t xml:space="preserve">Обогащение профессиональной деятельности учителей на основе </w:t>
            </w:r>
            <w:r w:rsidR="00C63C58" w:rsidRPr="00C63C58">
              <w:rPr>
                <w:sz w:val="28"/>
                <w:szCs w:val="28"/>
              </w:rPr>
              <w:t>выстраивани</w:t>
            </w:r>
            <w:r w:rsidR="00C63C58">
              <w:rPr>
                <w:sz w:val="28"/>
                <w:szCs w:val="28"/>
              </w:rPr>
              <w:t>я</w:t>
            </w:r>
            <w:r w:rsidR="00C63C58" w:rsidRPr="00C63C58">
              <w:rPr>
                <w:sz w:val="28"/>
                <w:szCs w:val="28"/>
              </w:rPr>
              <w:t xml:space="preserve"> преемственности применяемых технологий </w:t>
            </w:r>
            <w:r w:rsidR="00C17989">
              <w:rPr>
                <w:sz w:val="28"/>
                <w:szCs w:val="28"/>
              </w:rPr>
              <w:t>обеспечивающей образовательную (урочную, внеурочную), а также совершенствование ШСОКО</w:t>
            </w:r>
            <w:r w:rsidR="00C17989" w:rsidRPr="00A0057D">
              <w:rPr>
                <w:sz w:val="28"/>
                <w:szCs w:val="28"/>
              </w:rPr>
              <w:t xml:space="preserve"> на всех уровнях обучения</w:t>
            </w:r>
          </w:p>
          <w:p w:rsidR="00B408EA" w:rsidRPr="00C63C58" w:rsidRDefault="00B408EA" w:rsidP="00C63C58">
            <w:pPr>
              <w:tabs>
                <w:tab w:val="left" w:pos="284"/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04BF3" w:rsidRPr="00E04BF3" w:rsidRDefault="00E04BF3" w:rsidP="002F7430">
            <w:pPr>
              <w:shd w:val="clear" w:color="auto" w:fill="FFFFFF"/>
              <w:tabs>
                <w:tab w:val="left" w:pos="1435"/>
              </w:tabs>
              <w:ind w:righ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76C7C">
              <w:rPr>
                <w:sz w:val="28"/>
                <w:szCs w:val="28"/>
              </w:rPr>
              <w:t xml:space="preserve">беспечено прохождение </w:t>
            </w:r>
            <w:r w:rsidRPr="00892F65">
              <w:rPr>
                <w:bCs/>
                <w:sz w:val="28"/>
                <w:szCs w:val="28"/>
              </w:rPr>
              <w:t xml:space="preserve">курсов повышения </w:t>
            </w:r>
            <w:r w:rsidRPr="00892F65">
              <w:rPr>
                <w:sz w:val="28"/>
                <w:szCs w:val="28"/>
              </w:rPr>
              <w:t>квалификации по освоению ФГОС и реализации</w:t>
            </w:r>
            <w:r w:rsidRPr="00E76C7C">
              <w:rPr>
                <w:sz w:val="28"/>
                <w:szCs w:val="28"/>
              </w:rPr>
              <w:t xml:space="preserve"> новых требований к образовательным результатам:</w:t>
            </w:r>
          </w:p>
          <w:p w:rsidR="00E04BF3" w:rsidRPr="00E76C7C" w:rsidRDefault="00E04BF3" w:rsidP="002F7430">
            <w:pPr>
              <w:shd w:val="clear" w:color="auto" w:fill="FFFFFF"/>
              <w:tabs>
                <w:tab w:val="left" w:pos="1435"/>
              </w:tabs>
              <w:ind w:right="19"/>
              <w:jc w:val="center"/>
              <w:rPr>
                <w:sz w:val="28"/>
                <w:szCs w:val="28"/>
              </w:rPr>
            </w:pPr>
            <w:r w:rsidRPr="00E76C7C">
              <w:rPr>
                <w:sz w:val="28"/>
                <w:szCs w:val="28"/>
              </w:rPr>
              <w:t>- 100%</w:t>
            </w:r>
          </w:p>
          <w:p w:rsidR="00E04BF3" w:rsidRPr="00E76C7C" w:rsidRDefault="00E04BF3" w:rsidP="002F7430">
            <w:pPr>
              <w:shd w:val="clear" w:color="auto" w:fill="FFFFFF"/>
              <w:tabs>
                <w:tab w:val="left" w:pos="1435"/>
              </w:tabs>
              <w:ind w:right="19"/>
              <w:jc w:val="center"/>
              <w:rPr>
                <w:spacing w:val="-11"/>
                <w:sz w:val="28"/>
                <w:szCs w:val="28"/>
              </w:rPr>
            </w:pPr>
            <w:r w:rsidRPr="00E76C7C">
              <w:rPr>
                <w:sz w:val="28"/>
                <w:szCs w:val="28"/>
              </w:rPr>
              <w:t>- освоено содержание требований, системы оценки результатов согласно ФГОС 100% учителей школы.</w:t>
            </w:r>
          </w:p>
          <w:p w:rsidR="00E04BF3" w:rsidRPr="00E76C7C" w:rsidRDefault="00E04BF3" w:rsidP="002F7430">
            <w:pPr>
              <w:shd w:val="clear" w:color="auto" w:fill="FFFFFF"/>
              <w:tabs>
                <w:tab w:val="left" w:pos="1435"/>
              </w:tabs>
              <w:ind w:right="19"/>
              <w:jc w:val="center"/>
              <w:rPr>
                <w:sz w:val="28"/>
                <w:szCs w:val="28"/>
              </w:rPr>
            </w:pPr>
            <w:r w:rsidRPr="00E76C7C">
              <w:rPr>
                <w:sz w:val="28"/>
                <w:szCs w:val="28"/>
              </w:rPr>
              <w:t>Разработаны и реализованы ИОП в соответствии с выявленными проблемами педагогов, устранены их индивидуальные «дефициты» через самообразование, ку</w:t>
            </w:r>
            <w:r w:rsidR="00485CE2">
              <w:rPr>
                <w:sz w:val="28"/>
                <w:szCs w:val="28"/>
              </w:rPr>
              <w:t>рсы ПК, проблемные группы.</w:t>
            </w:r>
          </w:p>
          <w:p w:rsidR="00E04BF3" w:rsidRPr="00E76C7C" w:rsidRDefault="00E04BF3" w:rsidP="002F7430">
            <w:pPr>
              <w:shd w:val="clear" w:color="auto" w:fill="FFFFFF"/>
              <w:tabs>
                <w:tab w:val="left" w:pos="1435"/>
              </w:tabs>
              <w:ind w:right="19"/>
              <w:jc w:val="center"/>
              <w:rPr>
                <w:spacing w:val="-13"/>
                <w:sz w:val="28"/>
                <w:szCs w:val="28"/>
              </w:rPr>
            </w:pPr>
            <w:r w:rsidRPr="00E76C7C">
              <w:rPr>
                <w:sz w:val="28"/>
                <w:szCs w:val="28"/>
              </w:rPr>
              <w:t>Созданы и реализованы ИОП – не менее 70% педагогов</w:t>
            </w:r>
            <w:r w:rsidRPr="00E76C7C">
              <w:rPr>
                <w:spacing w:val="-13"/>
                <w:sz w:val="28"/>
                <w:szCs w:val="28"/>
              </w:rPr>
              <w:t>.</w:t>
            </w:r>
          </w:p>
          <w:p w:rsidR="00E04BF3" w:rsidRPr="00892F65" w:rsidRDefault="00E04BF3" w:rsidP="002F7430">
            <w:pPr>
              <w:shd w:val="clear" w:color="auto" w:fill="FFFFFF"/>
              <w:tabs>
                <w:tab w:val="left" w:pos="1435"/>
              </w:tabs>
              <w:ind w:right="19"/>
              <w:jc w:val="center"/>
              <w:rPr>
                <w:spacing w:val="-13"/>
                <w:sz w:val="28"/>
                <w:szCs w:val="28"/>
              </w:rPr>
            </w:pPr>
            <w:r w:rsidRPr="00E76C7C">
              <w:rPr>
                <w:spacing w:val="-13"/>
                <w:sz w:val="28"/>
                <w:szCs w:val="28"/>
              </w:rPr>
              <w:t xml:space="preserve">Инновационная деятельность педагогов в рамках дальнейшего </w:t>
            </w:r>
            <w:r w:rsidRPr="00892F65">
              <w:rPr>
                <w:bCs/>
                <w:sz w:val="28"/>
                <w:szCs w:val="28"/>
              </w:rPr>
              <w:t xml:space="preserve">освоения способов </w:t>
            </w:r>
            <w:r w:rsidRPr="00892F65">
              <w:rPr>
                <w:sz w:val="28"/>
                <w:szCs w:val="28"/>
              </w:rPr>
              <w:t>продуктивной профессиональной деятельности:</w:t>
            </w:r>
          </w:p>
          <w:p w:rsidR="001D4320" w:rsidRPr="002F7430" w:rsidRDefault="00E04BF3" w:rsidP="002F7430">
            <w:pPr>
              <w:shd w:val="clear" w:color="auto" w:fill="FFFFFF"/>
              <w:spacing w:after="120"/>
              <w:jc w:val="center"/>
              <w:rPr>
                <w:iCs/>
                <w:sz w:val="28"/>
                <w:szCs w:val="28"/>
              </w:rPr>
            </w:pPr>
            <w:r w:rsidRPr="00892F65">
              <w:rPr>
                <w:iCs/>
                <w:sz w:val="28"/>
                <w:szCs w:val="28"/>
              </w:rPr>
              <w:t xml:space="preserve">- владение способами сопровождения </w:t>
            </w:r>
            <w:r w:rsidRPr="00892F65">
              <w:rPr>
                <w:bCs/>
                <w:iCs/>
                <w:sz w:val="28"/>
                <w:szCs w:val="28"/>
              </w:rPr>
              <w:t>проектной</w:t>
            </w:r>
            <w:r w:rsidRPr="00892F65">
              <w:rPr>
                <w:iCs/>
                <w:sz w:val="28"/>
                <w:szCs w:val="28"/>
              </w:rPr>
              <w:t xml:space="preserve"> деятельности: 100%</w:t>
            </w:r>
          </w:p>
          <w:p w:rsidR="00E04BF3" w:rsidRPr="00892F65" w:rsidRDefault="00751847" w:rsidP="002F7430">
            <w:pPr>
              <w:shd w:val="clear" w:color="auto" w:fill="FFFFFF"/>
              <w:spacing w:after="120"/>
              <w:jc w:val="center"/>
              <w:rPr>
                <w:iCs/>
                <w:sz w:val="28"/>
                <w:szCs w:val="28"/>
              </w:rPr>
            </w:pPr>
            <w:r w:rsidRPr="00892F65">
              <w:rPr>
                <w:iCs/>
                <w:sz w:val="28"/>
                <w:szCs w:val="28"/>
              </w:rPr>
              <w:t>-</w:t>
            </w:r>
            <w:r w:rsidR="00E04BF3" w:rsidRPr="00892F65">
              <w:rPr>
                <w:iCs/>
                <w:sz w:val="28"/>
                <w:szCs w:val="28"/>
              </w:rPr>
              <w:t xml:space="preserve">владение способами сопровождения </w:t>
            </w:r>
            <w:r w:rsidR="00E04BF3" w:rsidRPr="00892F65">
              <w:rPr>
                <w:bCs/>
                <w:iCs/>
                <w:sz w:val="28"/>
                <w:szCs w:val="28"/>
              </w:rPr>
              <w:t xml:space="preserve">исследовательской </w:t>
            </w:r>
            <w:r w:rsidR="00E04BF3" w:rsidRPr="00892F65">
              <w:rPr>
                <w:iCs/>
                <w:sz w:val="28"/>
                <w:szCs w:val="28"/>
              </w:rPr>
              <w:t>деятельности: не менее 60%</w:t>
            </w:r>
          </w:p>
          <w:p w:rsidR="00E04BF3" w:rsidRPr="00E76C7C" w:rsidRDefault="00E04BF3" w:rsidP="002F7430">
            <w:pPr>
              <w:shd w:val="clear" w:color="auto" w:fill="FFFFFF"/>
              <w:spacing w:after="120"/>
              <w:jc w:val="center"/>
              <w:rPr>
                <w:iCs/>
                <w:sz w:val="28"/>
                <w:szCs w:val="28"/>
              </w:rPr>
            </w:pPr>
            <w:r w:rsidRPr="00892F65">
              <w:rPr>
                <w:iCs/>
                <w:sz w:val="28"/>
                <w:szCs w:val="28"/>
              </w:rPr>
              <w:t xml:space="preserve">- владение способами </w:t>
            </w:r>
            <w:r w:rsidRPr="00E76C7C">
              <w:rPr>
                <w:iCs/>
                <w:sz w:val="28"/>
                <w:szCs w:val="28"/>
              </w:rPr>
              <w:t>мониторинговых исследований: 100%</w:t>
            </w:r>
          </w:p>
          <w:p w:rsidR="00E04BF3" w:rsidRPr="00E76C7C" w:rsidRDefault="00E04BF3" w:rsidP="002F7430">
            <w:pPr>
              <w:shd w:val="clear" w:color="auto" w:fill="FFFFFF"/>
              <w:spacing w:after="120"/>
              <w:jc w:val="center"/>
              <w:rPr>
                <w:iCs/>
                <w:sz w:val="28"/>
                <w:szCs w:val="28"/>
              </w:rPr>
            </w:pPr>
            <w:r w:rsidRPr="00E76C7C">
              <w:rPr>
                <w:iCs/>
                <w:sz w:val="28"/>
                <w:szCs w:val="28"/>
              </w:rPr>
              <w:t>- владеют процедурами, инструментарием оценки и контроля образовательных результатов – 100% учителей</w:t>
            </w:r>
          </w:p>
          <w:p w:rsidR="00E04BF3" w:rsidRPr="00E76C7C" w:rsidRDefault="00E04BF3" w:rsidP="002F7430">
            <w:pPr>
              <w:shd w:val="clear" w:color="auto" w:fill="FFFFFF"/>
              <w:spacing w:after="120"/>
              <w:jc w:val="center"/>
              <w:rPr>
                <w:iCs/>
                <w:sz w:val="28"/>
                <w:szCs w:val="28"/>
              </w:rPr>
            </w:pPr>
            <w:r w:rsidRPr="00E76C7C">
              <w:rPr>
                <w:iCs/>
                <w:sz w:val="28"/>
                <w:szCs w:val="28"/>
              </w:rPr>
              <w:t>- в системе используют компетентностный подход – не менее 80%</w:t>
            </w:r>
          </w:p>
          <w:p w:rsidR="00E04BF3" w:rsidRDefault="00E04BF3" w:rsidP="002F7430">
            <w:pPr>
              <w:shd w:val="clear" w:color="auto" w:fill="FFFFFF"/>
              <w:spacing w:after="120"/>
              <w:jc w:val="center"/>
              <w:rPr>
                <w:iCs/>
                <w:sz w:val="28"/>
                <w:szCs w:val="28"/>
              </w:rPr>
            </w:pPr>
            <w:r w:rsidRPr="00E76C7C">
              <w:rPr>
                <w:iCs/>
                <w:sz w:val="28"/>
                <w:szCs w:val="28"/>
              </w:rPr>
              <w:t xml:space="preserve">- в системе используют эффективные </w:t>
            </w:r>
            <w:r w:rsidRPr="00E76C7C">
              <w:rPr>
                <w:iCs/>
                <w:sz w:val="28"/>
                <w:szCs w:val="28"/>
              </w:rPr>
              <w:lastRenderedPageBreak/>
              <w:t xml:space="preserve">педагогические технологии развития – не менее 60% (развивающее обучение, проблемно-диалогическое, ИКТ, проектно-исследовательские методики, </w:t>
            </w:r>
            <w:r w:rsidR="00485CE2">
              <w:rPr>
                <w:iCs/>
                <w:sz w:val="28"/>
                <w:szCs w:val="28"/>
              </w:rPr>
              <w:t xml:space="preserve">продуктивное чтение и </w:t>
            </w:r>
            <w:r w:rsidRPr="00E76C7C">
              <w:rPr>
                <w:iCs/>
                <w:sz w:val="28"/>
                <w:szCs w:val="28"/>
              </w:rPr>
              <w:t>др.)</w:t>
            </w:r>
          </w:p>
          <w:p w:rsidR="00522F17" w:rsidRPr="00892F65" w:rsidRDefault="00522F17" w:rsidP="002F7430">
            <w:pPr>
              <w:shd w:val="clear" w:color="auto" w:fill="FFFFFF"/>
              <w:spacing w:after="120" w:line="274" w:lineRule="exact"/>
              <w:jc w:val="center"/>
              <w:rPr>
                <w:iCs/>
                <w:sz w:val="28"/>
                <w:szCs w:val="28"/>
              </w:rPr>
            </w:pPr>
            <w:r w:rsidRPr="00522F17">
              <w:rPr>
                <w:iCs/>
                <w:sz w:val="28"/>
                <w:szCs w:val="28"/>
              </w:rPr>
              <w:t xml:space="preserve">- </w:t>
            </w:r>
            <w:r w:rsidRPr="00892F65">
              <w:rPr>
                <w:iCs/>
                <w:sz w:val="28"/>
                <w:szCs w:val="28"/>
              </w:rPr>
              <w:t xml:space="preserve">владеют </w:t>
            </w:r>
            <w:r w:rsidRPr="00892F65">
              <w:rPr>
                <w:bCs/>
                <w:iCs/>
                <w:sz w:val="28"/>
                <w:szCs w:val="28"/>
              </w:rPr>
              <w:t>ИКТ-компетентностью</w:t>
            </w:r>
            <w:r w:rsidRPr="00892F65">
              <w:rPr>
                <w:iCs/>
                <w:sz w:val="28"/>
                <w:szCs w:val="28"/>
              </w:rPr>
              <w:t>100% педагогов</w:t>
            </w:r>
          </w:p>
          <w:p w:rsidR="00522F17" w:rsidRPr="00522F17" w:rsidRDefault="00522F17" w:rsidP="002F7430">
            <w:pPr>
              <w:shd w:val="clear" w:color="auto" w:fill="FFFFFF"/>
              <w:spacing w:after="120"/>
              <w:jc w:val="center"/>
              <w:rPr>
                <w:iCs/>
                <w:sz w:val="28"/>
                <w:szCs w:val="28"/>
              </w:rPr>
            </w:pPr>
            <w:r w:rsidRPr="00892F65">
              <w:rPr>
                <w:iCs/>
                <w:sz w:val="28"/>
                <w:szCs w:val="28"/>
              </w:rPr>
              <w:t>- в системе применяют ИКТ</w:t>
            </w:r>
            <w:r w:rsidRPr="00522F17">
              <w:rPr>
                <w:iCs/>
                <w:sz w:val="28"/>
                <w:szCs w:val="28"/>
              </w:rPr>
              <w:t xml:space="preserve"> в образовательном процессе: не менее 80%</w:t>
            </w:r>
          </w:p>
          <w:p w:rsidR="0018600E" w:rsidRDefault="00E04BF3" w:rsidP="002F7430">
            <w:pPr>
              <w:jc w:val="center"/>
              <w:rPr>
                <w:rFonts w:cs="Arial Narrow"/>
                <w:color w:val="080808"/>
                <w:sz w:val="28"/>
                <w:szCs w:val="28"/>
              </w:rPr>
            </w:pPr>
            <w:r w:rsidRPr="00E76C7C">
              <w:rPr>
                <w:iCs/>
                <w:sz w:val="28"/>
                <w:szCs w:val="28"/>
              </w:rPr>
              <w:t>- обобщают продуктивный опыт в разных формах – не менее 50% педагогов</w:t>
            </w:r>
            <w:r>
              <w:rPr>
                <w:rFonts w:cs="Arial Narrow"/>
                <w:color w:val="080808"/>
                <w:sz w:val="28"/>
                <w:szCs w:val="28"/>
              </w:rPr>
              <w:t>.</w:t>
            </w:r>
          </w:p>
          <w:p w:rsidR="00CF5D90" w:rsidRPr="00CF5D90" w:rsidRDefault="00751847" w:rsidP="002F7430">
            <w:pPr>
              <w:shd w:val="clear" w:color="auto" w:fill="FFFFFF"/>
              <w:spacing w:after="12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CF5D90" w:rsidRPr="00CF5D90">
              <w:rPr>
                <w:iCs/>
                <w:sz w:val="28"/>
                <w:szCs w:val="28"/>
              </w:rPr>
              <w:t xml:space="preserve">организуют внеурочную деятельность, разрабатывают программы внеурочной деятельности согласно ФГОС - 100% </w:t>
            </w:r>
            <w:r w:rsidR="00401076">
              <w:rPr>
                <w:iCs/>
                <w:sz w:val="28"/>
                <w:szCs w:val="28"/>
              </w:rPr>
              <w:t xml:space="preserve"> учителей</w:t>
            </w:r>
          </w:p>
          <w:p w:rsidR="00CF5D90" w:rsidRPr="00CF5D90" w:rsidRDefault="00CF5D90" w:rsidP="002F7430">
            <w:pPr>
              <w:shd w:val="clear" w:color="auto" w:fill="FFFFFF"/>
              <w:spacing w:after="120"/>
              <w:jc w:val="center"/>
              <w:rPr>
                <w:iCs/>
                <w:sz w:val="28"/>
                <w:szCs w:val="28"/>
              </w:rPr>
            </w:pPr>
            <w:r w:rsidRPr="00CF5D90">
              <w:rPr>
                <w:iCs/>
                <w:sz w:val="28"/>
                <w:szCs w:val="28"/>
              </w:rPr>
              <w:t>-портфолио достижений обучающихся функционир</w:t>
            </w:r>
            <w:r w:rsidR="002F7430">
              <w:rPr>
                <w:iCs/>
                <w:sz w:val="28"/>
                <w:szCs w:val="28"/>
              </w:rPr>
              <w:t>ует на всех уровнях образования</w:t>
            </w:r>
          </w:p>
        </w:tc>
      </w:tr>
      <w:tr w:rsidR="0018600E" w:rsidTr="0018600E">
        <w:tc>
          <w:tcPr>
            <w:tcW w:w="3403" w:type="dxa"/>
          </w:tcPr>
          <w:p w:rsidR="0018600E" w:rsidRDefault="009839C2" w:rsidP="001D4320">
            <w:pPr>
              <w:tabs>
                <w:tab w:val="left" w:pos="284"/>
                <w:tab w:val="left" w:pos="709"/>
              </w:tabs>
              <w:ind w:right="176"/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</w:t>
            </w:r>
            <w:r w:rsidR="00892F65" w:rsidRPr="001D5626">
              <w:rPr>
                <w:sz w:val="28"/>
                <w:szCs w:val="28"/>
              </w:rPr>
              <w:t>Повышение  качества  общего образования</w:t>
            </w:r>
            <w:r w:rsidR="00892F65">
              <w:rPr>
                <w:sz w:val="28"/>
                <w:szCs w:val="28"/>
              </w:rPr>
              <w:t xml:space="preserve"> </w:t>
            </w:r>
            <w:r w:rsidR="001D4320">
              <w:rPr>
                <w:sz w:val="28"/>
                <w:szCs w:val="28"/>
              </w:rPr>
              <w:t xml:space="preserve">в начальной школе по читательской грамотности, на уровне основного общего образования в области естественно-математических наук, удерживать показатели ОГЭ </w:t>
            </w:r>
            <w:r w:rsidR="004B744D">
              <w:rPr>
                <w:sz w:val="28"/>
                <w:szCs w:val="28"/>
              </w:rPr>
              <w:t xml:space="preserve">русскому языку в </w:t>
            </w:r>
            <w:r w:rsidR="00892F65" w:rsidRPr="001D5626">
              <w:rPr>
                <w:sz w:val="28"/>
                <w:szCs w:val="28"/>
              </w:rPr>
              <w:t xml:space="preserve"> том числе за счет </w:t>
            </w:r>
            <w:r w:rsidR="00892F65">
              <w:rPr>
                <w:sz w:val="28"/>
                <w:szCs w:val="28"/>
              </w:rPr>
              <w:t>повышения эффективности использования  Интернет-ресурсов</w:t>
            </w:r>
          </w:p>
        </w:tc>
        <w:tc>
          <w:tcPr>
            <w:tcW w:w="6804" w:type="dxa"/>
          </w:tcPr>
          <w:p w:rsidR="00522F17" w:rsidRPr="00485CE2" w:rsidRDefault="00485CE2" w:rsidP="002F7430">
            <w:pPr>
              <w:jc w:val="center"/>
              <w:rPr>
                <w:sz w:val="28"/>
                <w:szCs w:val="28"/>
              </w:rPr>
            </w:pPr>
            <w:r w:rsidRPr="00485CE2">
              <w:rPr>
                <w:sz w:val="28"/>
                <w:szCs w:val="28"/>
              </w:rPr>
              <w:t xml:space="preserve">Средний балл ГИА </w:t>
            </w:r>
            <w:r>
              <w:rPr>
                <w:sz w:val="28"/>
                <w:szCs w:val="28"/>
              </w:rPr>
              <w:t xml:space="preserve">- </w:t>
            </w:r>
            <w:r w:rsidRPr="00485CE2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>,</w:t>
            </w:r>
            <w:r w:rsidRPr="00485CE2">
              <w:rPr>
                <w:sz w:val="28"/>
                <w:szCs w:val="28"/>
              </w:rPr>
              <w:t xml:space="preserve"> доля</w:t>
            </w:r>
            <w:r w:rsidR="00522F17" w:rsidRPr="00485CE2">
              <w:rPr>
                <w:sz w:val="28"/>
                <w:szCs w:val="28"/>
              </w:rPr>
              <w:t xml:space="preserve"> участников образовательных мероприятий</w:t>
            </w:r>
            <w:r w:rsidRPr="00485CE2">
              <w:rPr>
                <w:sz w:val="28"/>
                <w:szCs w:val="28"/>
              </w:rPr>
              <w:t xml:space="preserve"> -50%.</w:t>
            </w:r>
          </w:p>
          <w:p w:rsidR="00522F17" w:rsidRPr="00DA4027" w:rsidRDefault="00522F17" w:rsidP="002F7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Состояние информационно-образовательной среды школы:</w:t>
            </w:r>
          </w:p>
          <w:p w:rsidR="00522F17" w:rsidRDefault="00522F17" w:rsidP="002F7430">
            <w:pPr>
              <w:tabs>
                <w:tab w:val="left" w:pos="284"/>
                <w:tab w:val="left" w:pos="709"/>
              </w:tabs>
              <w:ind w:left="142" w:right="157"/>
              <w:jc w:val="center"/>
              <w:rPr>
                <w:bCs/>
                <w:sz w:val="28"/>
                <w:szCs w:val="28"/>
              </w:rPr>
            </w:pPr>
            <w:r w:rsidRPr="00C00CD1">
              <w:rPr>
                <w:bCs/>
                <w:sz w:val="28"/>
                <w:szCs w:val="28"/>
              </w:rPr>
              <w:t xml:space="preserve">-наличие </w:t>
            </w:r>
            <w:r>
              <w:rPr>
                <w:bCs/>
                <w:sz w:val="28"/>
                <w:szCs w:val="28"/>
              </w:rPr>
              <w:t xml:space="preserve">поэтапного </w:t>
            </w:r>
            <w:r w:rsidRPr="00C00CD1">
              <w:rPr>
                <w:bCs/>
                <w:sz w:val="28"/>
                <w:szCs w:val="28"/>
              </w:rPr>
              <w:t>перспективного плана</w:t>
            </w:r>
            <w:r>
              <w:rPr>
                <w:bCs/>
                <w:sz w:val="28"/>
                <w:szCs w:val="28"/>
              </w:rPr>
              <w:t xml:space="preserve"> обновления компьютерного оборудования и оснащения учебных кабинетов,</w:t>
            </w:r>
          </w:p>
          <w:p w:rsidR="00522F17" w:rsidRDefault="00522F17" w:rsidP="002F7430">
            <w:pPr>
              <w:tabs>
                <w:tab w:val="left" w:pos="284"/>
                <w:tab w:val="left" w:pos="709"/>
              </w:tabs>
              <w:ind w:left="142" w:right="1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создана единая локальная школьная сеть,</w:t>
            </w:r>
          </w:p>
          <w:p w:rsidR="00522F17" w:rsidRDefault="00522F17" w:rsidP="002F7430">
            <w:pPr>
              <w:tabs>
                <w:tab w:val="left" w:pos="284"/>
                <w:tab w:val="left" w:pos="709"/>
              </w:tabs>
              <w:ind w:left="142" w:right="1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-обновлено программное обеспечение компьютеров,</w:t>
            </w:r>
          </w:p>
          <w:p w:rsidR="00522F17" w:rsidRDefault="009170FE" w:rsidP="002F7430">
            <w:pPr>
              <w:tabs>
                <w:tab w:val="left" w:pos="284"/>
                <w:tab w:val="left" w:pos="709"/>
              </w:tabs>
              <w:ind w:left="142" w:righ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э</w:t>
            </w:r>
            <w:r w:rsidR="00522F17" w:rsidRPr="00931F87">
              <w:rPr>
                <w:sz w:val="28"/>
                <w:szCs w:val="28"/>
              </w:rPr>
              <w:t>фф</w:t>
            </w:r>
            <w:r>
              <w:rPr>
                <w:sz w:val="28"/>
                <w:szCs w:val="28"/>
              </w:rPr>
              <w:t>ективности</w:t>
            </w:r>
            <w:r w:rsidR="00401076">
              <w:rPr>
                <w:sz w:val="28"/>
                <w:szCs w:val="28"/>
              </w:rPr>
              <w:t xml:space="preserve"> </w:t>
            </w:r>
            <w:r w:rsidR="00522F17" w:rsidRPr="00931F87">
              <w:rPr>
                <w:sz w:val="28"/>
                <w:szCs w:val="28"/>
              </w:rPr>
              <w:t>использовани</w:t>
            </w:r>
            <w:r>
              <w:rPr>
                <w:sz w:val="28"/>
                <w:szCs w:val="28"/>
              </w:rPr>
              <w:t>я</w:t>
            </w:r>
            <w:r w:rsidR="00522F17" w:rsidRPr="00931F87">
              <w:rPr>
                <w:sz w:val="28"/>
                <w:szCs w:val="28"/>
              </w:rPr>
              <w:t xml:space="preserve"> информационных технологий, компьютерной техники</w:t>
            </w:r>
            <w:r w:rsidR="00522F17">
              <w:rPr>
                <w:sz w:val="28"/>
                <w:szCs w:val="28"/>
              </w:rPr>
              <w:t>,</w:t>
            </w:r>
            <w:r w:rsidR="00522F17" w:rsidRPr="00931F87">
              <w:rPr>
                <w:sz w:val="28"/>
                <w:szCs w:val="28"/>
              </w:rPr>
              <w:t xml:space="preserve"> учебно</w:t>
            </w:r>
            <w:r w:rsidR="00522F17">
              <w:rPr>
                <w:sz w:val="28"/>
                <w:szCs w:val="28"/>
              </w:rPr>
              <w:t>го и лабораторного оборудования на всех уровнях образования в урочной и внеурочной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18600E" w:rsidRDefault="00485CE2" w:rsidP="002F7430">
            <w:pPr>
              <w:tabs>
                <w:tab w:val="left" w:pos="284"/>
                <w:tab w:val="left" w:pos="709"/>
              </w:tabs>
              <w:ind w:right="-143"/>
              <w:jc w:val="center"/>
              <w:rPr>
                <w:color w:val="00B050"/>
                <w:sz w:val="28"/>
                <w:szCs w:val="28"/>
              </w:rPr>
            </w:pPr>
            <w:r w:rsidRPr="00485CE2">
              <w:rPr>
                <w:sz w:val="28"/>
                <w:szCs w:val="28"/>
              </w:rPr>
              <w:t>60</w:t>
            </w:r>
            <w:r w:rsidR="00522F17" w:rsidRPr="00485CE2">
              <w:rPr>
                <w:sz w:val="28"/>
                <w:szCs w:val="28"/>
              </w:rPr>
              <w:t>% уч-ся - участников дистанционных образовательных мероприятий</w:t>
            </w:r>
            <w:r w:rsidR="00522F17">
              <w:rPr>
                <w:color w:val="00B050"/>
                <w:sz w:val="28"/>
                <w:szCs w:val="28"/>
              </w:rPr>
              <w:t>.</w:t>
            </w:r>
          </w:p>
          <w:p w:rsidR="001D4320" w:rsidRDefault="001D4320" w:rsidP="00D42380">
            <w:pPr>
              <w:tabs>
                <w:tab w:val="left" w:pos="284"/>
                <w:tab w:val="left" w:pos="709"/>
              </w:tabs>
              <w:ind w:right="-143"/>
              <w:jc w:val="both"/>
              <w:rPr>
                <w:color w:val="00B050"/>
                <w:sz w:val="28"/>
                <w:szCs w:val="28"/>
              </w:rPr>
            </w:pPr>
          </w:p>
          <w:p w:rsidR="001D4320" w:rsidRDefault="001D4320" w:rsidP="00485CE2">
            <w:pPr>
              <w:tabs>
                <w:tab w:val="left" w:pos="284"/>
                <w:tab w:val="left" w:pos="709"/>
              </w:tabs>
              <w:ind w:right="-143"/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18600E" w:rsidTr="0018600E">
        <w:tc>
          <w:tcPr>
            <w:tcW w:w="3403" w:type="dxa"/>
          </w:tcPr>
          <w:p w:rsidR="0018600E" w:rsidRDefault="00352064" w:rsidP="00892F65">
            <w:pPr>
              <w:tabs>
                <w:tab w:val="left" w:pos="284"/>
                <w:tab w:val="left" w:pos="709"/>
              </w:tabs>
              <w:ind w:right="176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92F65">
              <w:rPr>
                <w:sz w:val="28"/>
                <w:szCs w:val="28"/>
              </w:rPr>
              <w:t xml:space="preserve">Соответствие  материальной базы, обеспечивающей  преподавание </w:t>
            </w:r>
            <w:r w:rsidR="00892F65" w:rsidRPr="00931F87">
              <w:rPr>
                <w:sz w:val="28"/>
                <w:szCs w:val="28"/>
              </w:rPr>
              <w:t xml:space="preserve"> всех предмет</w:t>
            </w:r>
            <w:r w:rsidR="00892F65">
              <w:rPr>
                <w:sz w:val="28"/>
                <w:szCs w:val="28"/>
              </w:rPr>
              <w:t>ов на современном уровне, создающей комфортные и безопасные  условия обучения</w:t>
            </w:r>
          </w:p>
        </w:tc>
        <w:tc>
          <w:tcPr>
            <w:tcW w:w="6804" w:type="dxa"/>
          </w:tcPr>
          <w:p w:rsidR="006F31F4" w:rsidRDefault="006F31F4" w:rsidP="002F7430">
            <w:pPr>
              <w:tabs>
                <w:tab w:val="left" w:pos="284"/>
                <w:tab w:val="left" w:pos="709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Приобретено следующее оборудование:</w:t>
            </w:r>
          </w:p>
          <w:p w:rsidR="00352064" w:rsidRDefault="0050243B" w:rsidP="002F7430">
            <w:pPr>
              <w:tabs>
                <w:tab w:val="left" w:pos="284"/>
                <w:tab w:val="left" w:pos="709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фотокамеры</w:t>
            </w:r>
            <w:r w:rsidR="006F31F4">
              <w:rPr>
                <w:sz w:val="28"/>
                <w:szCs w:val="28"/>
              </w:rPr>
              <w:t>-</w:t>
            </w:r>
            <w:r w:rsidR="002F7430">
              <w:rPr>
                <w:sz w:val="28"/>
                <w:szCs w:val="28"/>
              </w:rPr>
              <w:t>1</w:t>
            </w:r>
          </w:p>
          <w:p w:rsidR="0050243B" w:rsidRDefault="0050243B" w:rsidP="002F7430">
            <w:pPr>
              <w:tabs>
                <w:tab w:val="left" w:pos="284"/>
                <w:tab w:val="left" w:pos="709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Ноутбуки</w:t>
            </w:r>
            <w:r w:rsidR="00401076">
              <w:rPr>
                <w:sz w:val="28"/>
                <w:szCs w:val="28"/>
              </w:rPr>
              <w:t>-8</w:t>
            </w:r>
          </w:p>
          <w:p w:rsidR="006F31F4" w:rsidRDefault="00401076" w:rsidP="002F7430">
            <w:pPr>
              <w:tabs>
                <w:tab w:val="left" w:pos="284"/>
                <w:tab w:val="left" w:pos="709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блок-10</w:t>
            </w:r>
          </w:p>
          <w:p w:rsidR="0050243B" w:rsidRDefault="00401076" w:rsidP="002F7430">
            <w:pPr>
              <w:tabs>
                <w:tab w:val="left" w:pos="284"/>
                <w:tab w:val="left" w:pos="709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</w:t>
            </w:r>
            <w:r w:rsidR="0050243B">
              <w:rPr>
                <w:sz w:val="28"/>
                <w:szCs w:val="28"/>
              </w:rPr>
              <w:t xml:space="preserve"> доски</w:t>
            </w:r>
            <w:r w:rsidR="002F7430">
              <w:rPr>
                <w:sz w:val="28"/>
                <w:szCs w:val="28"/>
              </w:rPr>
              <w:t>-1</w:t>
            </w:r>
          </w:p>
          <w:p w:rsidR="0018600E" w:rsidRPr="001F1388" w:rsidRDefault="0050243B" w:rsidP="002F7430">
            <w:pPr>
              <w:tabs>
                <w:tab w:val="left" w:pos="284"/>
                <w:tab w:val="left" w:pos="709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и лабораторное оборудование для кабинета химии и биологи</w:t>
            </w:r>
            <w:r w:rsidR="00892F65">
              <w:rPr>
                <w:sz w:val="28"/>
                <w:szCs w:val="28"/>
              </w:rPr>
              <w:t>и на 100 % соответствующее современным требованиям</w:t>
            </w:r>
          </w:p>
        </w:tc>
      </w:tr>
    </w:tbl>
    <w:p w:rsidR="004B744D" w:rsidRDefault="004B744D" w:rsidP="0074161D">
      <w:pPr>
        <w:shd w:val="clear" w:color="auto" w:fill="FFFFFF"/>
        <w:tabs>
          <w:tab w:val="left" w:pos="1435"/>
        </w:tabs>
        <w:spacing w:line="274" w:lineRule="exact"/>
        <w:ind w:right="19"/>
        <w:jc w:val="both"/>
        <w:rPr>
          <w:sz w:val="28"/>
          <w:szCs w:val="28"/>
        </w:rPr>
      </w:pPr>
    </w:p>
    <w:p w:rsidR="009170FE" w:rsidRDefault="009170FE" w:rsidP="00401076">
      <w:pPr>
        <w:rPr>
          <w:color w:val="000000"/>
          <w:sz w:val="28"/>
          <w:szCs w:val="28"/>
          <w:shd w:val="clear" w:color="auto" w:fill="FFFFFF"/>
        </w:rPr>
      </w:pPr>
    </w:p>
    <w:p w:rsidR="00113330" w:rsidRDefault="00113330" w:rsidP="00113330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F0771">
        <w:rPr>
          <w:color w:val="000000"/>
          <w:sz w:val="28"/>
          <w:szCs w:val="28"/>
          <w:shd w:val="clear" w:color="auto" w:fill="FFFFFF"/>
        </w:rPr>
        <w:lastRenderedPageBreak/>
        <w:t>Приложение к Программе развития</w:t>
      </w:r>
    </w:p>
    <w:p w:rsidR="00113330" w:rsidRDefault="00113330" w:rsidP="0011333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401076">
        <w:rPr>
          <w:color w:val="000000"/>
          <w:sz w:val="28"/>
          <w:szCs w:val="28"/>
          <w:shd w:val="clear" w:color="auto" w:fill="FFFFFF"/>
        </w:rPr>
        <w:t xml:space="preserve">           БМКОУ ООШ № 30</w:t>
      </w:r>
    </w:p>
    <w:p w:rsidR="00BD65E9" w:rsidRDefault="00BD65E9" w:rsidP="00113330">
      <w:pPr>
        <w:rPr>
          <w:color w:val="000000"/>
          <w:sz w:val="28"/>
          <w:szCs w:val="28"/>
          <w:shd w:val="clear" w:color="auto" w:fill="FFFFFF"/>
        </w:rPr>
      </w:pPr>
    </w:p>
    <w:p w:rsidR="00BD65E9" w:rsidRPr="00BD65E9" w:rsidRDefault="00113330" w:rsidP="00BD65E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D65E9">
        <w:rPr>
          <w:b/>
          <w:color w:val="000000"/>
          <w:sz w:val="28"/>
          <w:szCs w:val="28"/>
          <w:shd w:val="clear" w:color="auto" w:fill="FFFFFF"/>
        </w:rPr>
        <w:t xml:space="preserve">План реализации </w:t>
      </w:r>
      <w:r w:rsidR="00BD65E9" w:rsidRPr="00BD65E9">
        <w:rPr>
          <w:b/>
          <w:color w:val="000000"/>
          <w:sz w:val="28"/>
          <w:szCs w:val="28"/>
          <w:shd w:val="clear" w:color="auto" w:fill="FFFFFF"/>
        </w:rPr>
        <w:t xml:space="preserve"> Программ</w:t>
      </w:r>
      <w:r w:rsidR="00401076">
        <w:rPr>
          <w:b/>
          <w:color w:val="000000"/>
          <w:sz w:val="28"/>
          <w:szCs w:val="28"/>
          <w:shd w:val="clear" w:color="auto" w:fill="FFFFFF"/>
        </w:rPr>
        <w:t>ы развития БМКОУ ООШ № 30</w:t>
      </w:r>
    </w:p>
    <w:p w:rsidR="00113330" w:rsidRDefault="00113330" w:rsidP="00113330">
      <w:pPr>
        <w:jc w:val="right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5620" w:type="pct"/>
        <w:tblInd w:w="-885" w:type="dxa"/>
        <w:tblLook w:val="04A0"/>
      </w:tblPr>
      <w:tblGrid>
        <w:gridCol w:w="3041"/>
        <w:gridCol w:w="6063"/>
        <w:gridCol w:w="1812"/>
      </w:tblGrid>
      <w:tr w:rsidR="00113330" w:rsidTr="004821D7">
        <w:tc>
          <w:tcPr>
            <w:tcW w:w="1393" w:type="pct"/>
          </w:tcPr>
          <w:p w:rsidR="00113330" w:rsidRPr="00CF5985" w:rsidRDefault="00113330" w:rsidP="00113330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5985">
              <w:rPr>
                <w:b/>
                <w:color w:val="000000"/>
                <w:sz w:val="28"/>
                <w:szCs w:val="28"/>
                <w:shd w:val="clear" w:color="auto" w:fill="FFFFFF"/>
              </w:rPr>
              <w:t>Приоритетные направления развития школы</w:t>
            </w:r>
          </w:p>
        </w:tc>
        <w:tc>
          <w:tcPr>
            <w:tcW w:w="2777" w:type="pct"/>
          </w:tcPr>
          <w:p w:rsidR="00113330" w:rsidRPr="00CF5985" w:rsidRDefault="00113330" w:rsidP="00113330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5985">
              <w:rPr>
                <w:b/>
                <w:color w:val="000000"/>
                <w:sz w:val="28"/>
                <w:szCs w:val="28"/>
                <w:shd w:val="clear" w:color="auto" w:fill="FFFFFF"/>
              </w:rPr>
              <w:t>Ключевые мероприятия</w:t>
            </w:r>
          </w:p>
        </w:tc>
        <w:tc>
          <w:tcPr>
            <w:tcW w:w="830" w:type="pct"/>
          </w:tcPr>
          <w:p w:rsidR="00603F06" w:rsidRPr="00CF5985" w:rsidRDefault="00603F06" w:rsidP="004B744D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Период </w:t>
            </w:r>
          </w:p>
        </w:tc>
      </w:tr>
      <w:tr w:rsidR="00113330" w:rsidTr="004821D7">
        <w:tc>
          <w:tcPr>
            <w:tcW w:w="1393" w:type="pct"/>
          </w:tcPr>
          <w:p w:rsidR="00113330" w:rsidRPr="00494154" w:rsidRDefault="00113330" w:rsidP="00113330">
            <w:pPr>
              <w:tabs>
                <w:tab w:val="left" w:pos="257"/>
              </w:tabs>
              <w:suppressAutoHyphens/>
              <w:snapToGrid w:val="0"/>
              <w:spacing w:line="200" w:lineRule="atLeast"/>
              <w:ind w:right="-10"/>
              <w:rPr>
                <w:b/>
                <w:i/>
                <w:sz w:val="28"/>
                <w:szCs w:val="28"/>
              </w:rPr>
            </w:pPr>
            <w:r w:rsidRPr="00494154">
              <w:rPr>
                <w:b/>
                <w:i/>
                <w:sz w:val="28"/>
                <w:szCs w:val="28"/>
              </w:rPr>
              <w:t>Качество и доступность общего образования для всех возрастных групп обучающихся, в том числе с ОВЗ;</w:t>
            </w:r>
          </w:p>
          <w:p w:rsidR="00113330" w:rsidRPr="00494154" w:rsidRDefault="00113330" w:rsidP="00113330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77" w:type="pct"/>
          </w:tcPr>
          <w:p w:rsidR="00113330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1.Разработан</w:t>
            </w:r>
            <w:r w:rsidR="00773F20">
              <w:rPr>
                <w:sz w:val="28"/>
                <w:szCs w:val="28"/>
              </w:rPr>
              <w:t xml:space="preserve"> </w:t>
            </w:r>
            <w:r w:rsidRPr="00C96506">
              <w:rPr>
                <w:sz w:val="28"/>
                <w:szCs w:val="28"/>
              </w:rPr>
              <w:t>АООП общего образования обучающихся с умственной отсталостью  в соответствии с ФГОС общего образования для обучающихся с умственной отсталостью и с учетом примерной адаптированной основной образовательной программы</w:t>
            </w:r>
            <w:r>
              <w:rPr>
                <w:sz w:val="28"/>
                <w:szCs w:val="28"/>
              </w:rPr>
              <w:t>.</w:t>
            </w:r>
          </w:p>
          <w:p w:rsidR="00113330" w:rsidRPr="00B81E55" w:rsidRDefault="00113330" w:rsidP="001B5D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B81E55">
              <w:rPr>
                <w:color w:val="000000"/>
                <w:sz w:val="28"/>
                <w:szCs w:val="28"/>
              </w:rPr>
              <w:t>100% первоклассни</w:t>
            </w:r>
            <w:r w:rsidR="00751847">
              <w:rPr>
                <w:color w:val="000000"/>
                <w:sz w:val="28"/>
                <w:szCs w:val="28"/>
              </w:rPr>
              <w:t xml:space="preserve">ков с ОВЗ зачислены в Школу </w:t>
            </w:r>
            <w:r w:rsidRPr="00B81E55">
              <w:rPr>
                <w:color w:val="000000"/>
                <w:sz w:val="28"/>
                <w:szCs w:val="28"/>
              </w:rPr>
              <w:t>на обучение по ФГОС ОВЗ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13330" w:rsidRDefault="00113330" w:rsidP="001B5D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3.Организация специальных</w:t>
            </w:r>
            <w:r w:rsidRPr="00B81E55">
              <w:rPr>
                <w:color w:val="000000"/>
                <w:sz w:val="28"/>
                <w:szCs w:val="28"/>
              </w:rPr>
              <w:t xml:space="preserve"> образовательны</w:t>
            </w:r>
            <w:r>
              <w:rPr>
                <w:color w:val="000000"/>
                <w:sz w:val="28"/>
                <w:szCs w:val="28"/>
              </w:rPr>
              <w:t>х условий</w:t>
            </w:r>
            <w:r w:rsidRPr="00B81E55">
              <w:rPr>
                <w:color w:val="000000"/>
                <w:sz w:val="28"/>
                <w:szCs w:val="28"/>
              </w:rPr>
              <w:t xml:space="preserve"> для детей с ОВЗв соответствии с рекомендациями ПМПК.</w:t>
            </w:r>
          </w:p>
          <w:p w:rsidR="00113330" w:rsidRPr="00494154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О</w:t>
            </w:r>
            <w:r w:rsidRPr="0049415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ганизована деятельность школьного </w:t>
            </w:r>
            <w:r w:rsidR="00773F20">
              <w:rPr>
                <w:sz w:val="28"/>
                <w:szCs w:val="28"/>
              </w:rPr>
              <w:t>меж</w:t>
            </w:r>
            <w:r>
              <w:rPr>
                <w:sz w:val="28"/>
                <w:szCs w:val="28"/>
              </w:rPr>
              <w:t xml:space="preserve">предметного объединения учителей </w:t>
            </w:r>
            <w:r w:rsidRPr="00494154">
              <w:rPr>
                <w:sz w:val="28"/>
                <w:szCs w:val="28"/>
              </w:rPr>
              <w:t xml:space="preserve"> по освоению способов формирования метапредметных и личностных результатов </w:t>
            </w:r>
            <w:r>
              <w:rPr>
                <w:sz w:val="28"/>
                <w:szCs w:val="28"/>
              </w:rPr>
              <w:t>обучающихся.</w:t>
            </w:r>
          </w:p>
          <w:p w:rsidR="00113330" w:rsidRDefault="004821D7" w:rsidP="001B5D37">
            <w:pPr>
              <w:jc w:val="center"/>
              <w:rPr>
                <w:rFonts w:eastAsia="Mang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3330" w:rsidRPr="00882F4A">
              <w:rPr>
                <w:sz w:val="28"/>
                <w:szCs w:val="28"/>
              </w:rPr>
              <w:t>.</w:t>
            </w:r>
            <w:r w:rsidR="00773F20">
              <w:rPr>
                <w:sz w:val="28"/>
                <w:szCs w:val="28"/>
              </w:rPr>
              <w:t>Мониторинг достижения</w:t>
            </w:r>
            <w:r w:rsidR="00113330">
              <w:rPr>
                <w:rFonts w:eastAsia="Mangal"/>
                <w:sz w:val="28"/>
                <w:szCs w:val="28"/>
              </w:rPr>
              <w:t xml:space="preserve"> планируемых результатов  на всех уровнях образования по программам: «Формирование УУД», «Основы смыслового чтения и работа с текстом», духовно-нравственное развитие и воспитание обучающихся.</w:t>
            </w:r>
          </w:p>
          <w:p w:rsidR="00113330" w:rsidRPr="00882F4A" w:rsidRDefault="004821D7" w:rsidP="001B5D37">
            <w:pPr>
              <w:snapToGrid w:val="0"/>
              <w:ind w:right="-10"/>
              <w:jc w:val="center"/>
              <w:rPr>
                <w:sz w:val="28"/>
                <w:szCs w:val="28"/>
              </w:rPr>
            </w:pPr>
            <w:r>
              <w:rPr>
                <w:rFonts w:eastAsia="Mangal"/>
                <w:sz w:val="28"/>
                <w:szCs w:val="28"/>
              </w:rPr>
              <w:t>5</w:t>
            </w:r>
            <w:r w:rsidR="00113330" w:rsidRPr="00882F4A">
              <w:rPr>
                <w:rFonts w:eastAsia="Mangal"/>
                <w:sz w:val="28"/>
                <w:szCs w:val="28"/>
              </w:rPr>
              <w:t>.</w:t>
            </w:r>
            <w:r w:rsidR="00773F20">
              <w:rPr>
                <w:sz w:val="28"/>
                <w:szCs w:val="28"/>
              </w:rPr>
              <w:t xml:space="preserve">Мониторинг </w:t>
            </w:r>
            <w:r w:rsidR="00113330" w:rsidRPr="00882F4A">
              <w:rPr>
                <w:sz w:val="28"/>
                <w:szCs w:val="28"/>
              </w:rPr>
              <w:t>уровня  функциональной грамотно</w:t>
            </w:r>
            <w:r w:rsidR="00113330" w:rsidRPr="00882F4A">
              <w:rPr>
                <w:sz w:val="28"/>
                <w:szCs w:val="28"/>
              </w:rPr>
              <w:softHyphen/>
              <w:t>сти учащихся (</w:t>
            </w:r>
            <w:r w:rsidR="00113330">
              <w:rPr>
                <w:sz w:val="28"/>
                <w:szCs w:val="28"/>
              </w:rPr>
              <w:t>К</w:t>
            </w:r>
            <w:r w:rsidR="00113330" w:rsidRPr="00882F4A">
              <w:rPr>
                <w:sz w:val="28"/>
                <w:szCs w:val="28"/>
              </w:rPr>
              <w:t>ачество знаний.</w:t>
            </w:r>
            <w:r w:rsidR="00E6249F">
              <w:rPr>
                <w:sz w:val="28"/>
                <w:szCs w:val="28"/>
              </w:rPr>
              <w:t xml:space="preserve"> </w:t>
            </w:r>
            <w:r w:rsidR="00113330">
              <w:rPr>
                <w:sz w:val="28"/>
                <w:szCs w:val="28"/>
              </w:rPr>
              <w:t>Р</w:t>
            </w:r>
            <w:r w:rsidR="00113330" w:rsidRPr="00882F4A">
              <w:rPr>
                <w:sz w:val="28"/>
                <w:szCs w:val="28"/>
              </w:rPr>
              <w:t>езультаты ГИА.</w:t>
            </w:r>
            <w:r w:rsidR="00E6249F">
              <w:rPr>
                <w:sz w:val="28"/>
                <w:szCs w:val="28"/>
              </w:rPr>
              <w:t xml:space="preserve"> </w:t>
            </w:r>
            <w:r w:rsidR="00113330" w:rsidRPr="00882F4A">
              <w:rPr>
                <w:sz w:val="28"/>
                <w:szCs w:val="28"/>
              </w:rPr>
              <w:t xml:space="preserve">Доля выпускников школы, получивших аттестат об </w:t>
            </w:r>
            <w:r w:rsidR="00E6249F">
              <w:rPr>
                <w:sz w:val="28"/>
                <w:szCs w:val="28"/>
              </w:rPr>
              <w:t>основном образовании</w:t>
            </w:r>
            <w:r w:rsidR="00113330">
              <w:rPr>
                <w:sz w:val="28"/>
                <w:szCs w:val="28"/>
              </w:rPr>
              <w:t>)</w:t>
            </w:r>
          </w:p>
          <w:p w:rsidR="00113330" w:rsidRPr="00D76427" w:rsidRDefault="004821D7" w:rsidP="001B5D37">
            <w:pPr>
              <w:jc w:val="center"/>
              <w:rPr>
                <w:rFonts w:eastAsia="Mangal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113330">
              <w:rPr>
                <w:bCs/>
                <w:sz w:val="28"/>
                <w:szCs w:val="28"/>
              </w:rPr>
              <w:t>.</w:t>
            </w:r>
            <w:r w:rsidR="00773F20">
              <w:rPr>
                <w:bCs/>
                <w:sz w:val="28"/>
                <w:szCs w:val="28"/>
              </w:rPr>
              <w:t xml:space="preserve">Мониторинг </w:t>
            </w:r>
            <w:r w:rsidR="00113330">
              <w:rPr>
                <w:bCs/>
                <w:sz w:val="28"/>
                <w:szCs w:val="28"/>
              </w:rPr>
              <w:t xml:space="preserve"> динамики</w:t>
            </w:r>
            <w:r w:rsidR="00113330" w:rsidRPr="00D76427">
              <w:rPr>
                <w:bCs/>
                <w:sz w:val="28"/>
                <w:szCs w:val="28"/>
              </w:rPr>
              <w:t xml:space="preserve"> показателей качества освоения  предметов: «математика», «история», «русский язык»</w:t>
            </w:r>
            <w:r w:rsidR="001133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30" w:type="pct"/>
          </w:tcPr>
          <w:p w:rsidR="00113330" w:rsidRPr="00603F06" w:rsidRDefault="00401076" w:rsidP="001B5D37">
            <w:pPr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2017</w:t>
            </w:r>
            <w:r w:rsidR="001B5D37">
              <w:rPr>
                <w:sz w:val="28"/>
                <w:szCs w:val="28"/>
                <w:shd w:val="clear" w:color="auto" w:fill="FFFFFF"/>
              </w:rPr>
              <w:t>-2018</w:t>
            </w:r>
          </w:p>
          <w:p w:rsidR="00113330" w:rsidRPr="00603F06" w:rsidRDefault="00113330" w:rsidP="00113330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113330" w:rsidRPr="00603F06" w:rsidRDefault="00113330" w:rsidP="00113330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113330" w:rsidRDefault="00113330" w:rsidP="00113330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01076" w:rsidP="0011333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2017</w:t>
            </w: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  <w:r w:rsidRPr="004B744D">
              <w:rPr>
                <w:sz w:val="28"/>
                <w:szCs w:val="28"/>
                <w:shd w:val="clear" w:color="auto" w:fill="FFFFFF"/>
              </w:rPr>
              <w:t>по</w:t>
            </w: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  <w:r w:rsidRPr="004B744D">
              <w:rPr>
                <w:sz w:val="28"/>
                <w:szCs w:val="28"/>
                <w:shd w:val="clear" w:color="auto" w:fill="FFFFFF"/>
              </w:rPr>
              <w:t>четвертям</w:t>
            </w:r>
          </w:p>
          <w:p w:rsidR="00113330" w:rsidRPr="004B744D" w:rsidRDefault="00113330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  <w:r w:rsidRPr="004B744D">
              <w:rPr>
                <w:sz w:val="28"/>
                <w:szCs w:val="28"/>
                <w:shd w:val="clear" w:color="auto" w:fill="FFFFFF"/>
              </w:rPr>
              <w:t>по итогам</w:t>
            </w: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  <w:r w:rsidRPr="004B744D">
              <w:rPr>
                <w:sz w:val="28"/>
                <w:szCs w:val="28"/>
                <w:shd w:val="clear" w:color="auto" w:fill="FFFFFF"/>
              </w:rPr>
              <w:t>учебного года</w:t>
            </w: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4B744D">
            <w:pPr>
              <w:rPr>
                <w:sz w:val="28"/>
                <w:szCs w:val="28"/>
                <w:shd w:val="clear" w:color="auto" w:fill="FFFFFF"/>
              </w:rPr>
            </w:pPr>
            <w:r w:rsidRPr="004B744D">
              <w:rPr>
                <w:sz w:val="28"/>
                <w:szCs w:val="28"/>
                <w:shd w:val="clear" w:color="auto" w:fill="FFFFFF"/>
              </w:rPr>
              <w:t>по итогам</w:t>
            </w:r>
          </w:p>
          <w:p w:rsidR="004B744D" w:rsidRPr="00603F06" w:rsidRDefault="004B744D" w:rsidP="004B744D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4B744D">
              <w:rPr>
                <w:sz w:val="28"/>
                <w:szCs w:val="28"/>
                <w:shd w:val="clear" w:color="auto" w:fill="FFFFFF"/>
              </w:rPr>
              <w:t>учебного года</w:t>
            </w:r>
          </w:p>
        </w:tc>
      </w:tr>
      <w:tr w:rsidR="00113330" w:rsidTr="004821D7">
        <w:trPr>
          <w:trHeight w:val="11587"/>
        </w:trPr>
        <w:tc>
          <w:tcPr>
            <w:tcW w:w="1393" w:type="pct"/>
          </w:tcPr>
          <w:p w:rsidR="00113330" w:rsidRPr="00494154" w:rsidRDefault="00113330" w:rsidP="00113330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94154">
              <w:rPr>
                <w:b/>
                <w:i/>
                <w:sz w:val="28"/>
                <w:szCs w:val="28"/>
              </w:rPr>
              <w:lastRenderedPageBreak/>
              <w:t>Совершенствование ШСОКО</w:t>
            </w:r>
          </w:p>
        </w:tc>
        <w:tc>
          <w:tcPr>
            <w:tcW w:w="2777" w:type="pct"/>
          </w:tcPr>
          <w:p w:rsidR="00113330" w:rsidRDefault="00113330" w:rsidP="001B5D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рабочей группы по проектированию ШСОКО на основном уровне образования.</w:t>
            </w:r>
          </w:p>
          <w:p w:rsidR="004B744D" w:rsidRDefault="00113330" w:rsidP="001B5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2F4A">
              <w:rPr>
                <w:sz w:val="28"/>
                <w:szCs w:val="28"/>
              </w:rPr>
              <w:t xml:space="preserve">2.Дальнейшая разработка  модели ШСОКО </w:t>
            </w:r>
            <w:r w:rsidRPr="00882F4A">
              <w:rPr>
                <w:bCs/>
                <w:sz w:val="28"/>
                <w:szCs w:val="28"/>
              </w:rPr>
              <w:t>с учетом преемственности</w:t>
            </w:r>
            <w:r>
              <w:rPr>
                <w:sz w:val="28"/>
                <w:szCs w:val="28"/>
              </w:rPr>
              <w:t xml:space="preserve"> уровней образования (определение и описание рабочих процессов, составление идентификационных карт, разработка электронных шаблонов для сбора</w:t>
            </w:r>
          </w:p>
          <w:p w:rsidR="00113330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информации, определение перечня параметров, характеристик результативности, эффективности и качества процессов).</w:t>
            </w:r>
          </w:p>
          <w:p w:rsidR="00113330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3.Назначение ответственных за осуществление сбора и обработки информации.</w:t>
            </w:r>
          </w:p>
          <w:p w:rsidR="00113330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4.Подготовка программы разработки и реализация м</w:t>
            </w:r>
            <w:r w:rsidRPr="006F0771">
              <w:rPr>
                <w:sz w:val="28"/>
                <w:szCs w:val="28"/>
              </w:rPr>
              <w:t>одели ШСОКО</w:t>
            </w:r>
            <w:r>
              <w:rPr>
                <w:sz w:val="28"/>
                <w:szCs w:val="28"/>
              </w:rPr>
              <w:t>.</w:t>
            </w:r>
          </w:p>
          <w:p w:rsidR="00113330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5.Проведение внутреннего аудита качества (первоначальные замеры).</w:t>
            </w:r>
          </w:p>
          <w:p w:rsidR="00113330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6.Разработка диагностических карт для всех уровней образования «Анализ карты урока», «Уровень использования ИКТ в процессе обучения и др.</w:t>
            </w:r>
          </w:p>
          <w:p w:rsidR="00113330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банка КИМов (для начального и заключительного этапов мониторинга) в соответствии с требованиями ФГОС.</w:t>
            </w:r>
          </w:p>
          <w:p w:rsidR="00113330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7.Разработка анкеты для изучения степени удовлетворенности родителе</w:t>
            </w:r>
            <w:r w:rsidR="001D5626">
              <w:rPr>
                <w:sz w:val="28"/>
                <w:szCs w:val="28"/>
              </w:rPr>
              <w:t>й (</w:t>
            </w:r>
            <w:r>
              <w:rPr>
                <w:sz w:val="28"/>
                <w:szCs w:val="28"/>
              </w:rPr>
              <w:t>законных представителей) и других участников образовательного процесса качеством образования.</w:t>
            </w:r>
          </w:p>
          <w:p w:rsidR="00113330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8.Проведение обучающих семинаров для учителей, работающих в соответствии с ШСОКО.</w:t>
            </w:r>
          </w:p>
          <w:p w:rsidR="00113330" w:rsidRPr="00494154" w:rsidRDefault="00113330" w:rsidP="001B5D3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9.Отражение результатов  </w:t>
            </w:r>
            <w:r w:rsidRPr="00882F4A">
              <w:rPr>
                <w:bCs/>
                <w:sz w:val="28"/>
                <w:szCs w:val="28"/>
              </w:rPr>
              <w:t xml:space="preserve"> ШСОКО отражены в отчетах </w:t>
            </w:r>
            <w:r>
              <w:rPr>
                <w:bCs/>
                <w:sz w:val="28"/>
                <w:szCs w:val="28"/>
              </w:rPr>
              <w:t xml:space="preserve">о результатах самообследования </w:t>
            </w:r>
            <w:r w:rsidRPr="00882F4A">
              <w:rPr>
                <w:bCs/>
                <w:sz w:val="28"/>
                <w:szCs w:val="28"/>
              </w:rPr>
              <w:t xml:space="preserve"> школ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830" w:type="pct"/>
          </w:tcPr>
          <w:p w:rsidR="00113330" w:rsidRPr="004B744D" w:rsidRDefault="00401076" w:rsidP="0011333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2017</w:t>
            </w:r>
            <w:r w:rsidR="001B5D37">
              <w:rPr>
                <w:sz w:val="28"/>
                <w:szCs w:val="28"/>
                <w:shd w:val="clear" w:color="auto" w:fill="FFFFFF"/>
              </w:rPr>
              <w:t>-2018</w:t>
            </w: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113330">
            <w:pPr>
              <w:rPr>
                <w:sz w:val="28"/>
                <w:szCs w:val="28"/>
                <w:shd w:val="clear" w:color="auto" w:fill="FFFFFF"/>
              </w:rPr>
            </w:pPr>
          </w:p>
          <w:p w:rsidR="004821D7" w:rsidRDefault="004821D7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Default="004B744D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821D7" w:rsidRDefault="004821D7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821D7" w:rsidRDefault="004821D7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821D7" w:rsidRDefault="004821D7" w:rsidP="004B744D">
            <w:pPr>
              <w:rPr>
                <w:sz w:val="28"/>
                <w:szCs w:val="28"/>
                <w:shd w:val="clear" w:color="auto" w:fill="FFFFFF"/>
              </w:rPr>
            </w:pPr>
          </w:p>
          <w:p w:rsidR="004B744D" w:rsidRPr="00401076" w:rsidRDefault="004B744D" w:rsidP="00401076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13330" w:rsidTr="004821D7">
        <w:tc>
          <w:tcPr>
            <w:tcW w:w="1393" w:type="pct"/>
          </w:tcPr>
          <w:p w:rsidR="00113330" w:rsidRPr="00494154" w:rsidRDefault="00113330" w:rsidP="00113330">
            <w:pPr>
              <w:rPr>
                <w:b/>
                <w:i/>
                <w:sz w:val="28"/>
                <w:szCs w:val="28"/>
              </w:rPr>
            </w:pPr>
            <w:r w:rsidRPr="00494154">
              <w:rPr>
                <w:b/>
                <w:i/>
                <w:sz w:val="28"/>
                <w:szCs w:val="28"/>
              </w:rPr>
              <w:t>Дальнейшее развитие кадрового потенциала школы</w:t>
            </w:r>
          </w:p>
        </w:tc>
        <w:tc>
          <w:tcPr>
            <w:tcW w:w="2777" w:type="pct"/>
          </w:tcPr>
          <w:p w:rsidR="00113330" w:rsidRDefault="00113330" w:rsidP="0011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94154">
              <w:rPr>
                <w:sz w:val="28"/>
                <w:szCs w:val="28"/>
              </w:rPr>
              <w:t>ониторинг кадровой ситуац</w:t>
            </w:r>
            <w:r>
              <w:rPr>
                <w:sz w:val="28"/>
                <w:szCs w:val="28"/>
              </w:rPr>
              <w:t>ии в школе.</w:t>
            </w:r>
          </w:p>
          <w:p w:rsidR="00113330" w:rsidRPr="00494154" w:rsidRDefault="00113330" w:rsidP="00113330">
            <w:pPr>
              <w:rPr>
                <w:sz w:val="28"/>
                <w:szCs w:val="28"/>
              </w:rPr>
            </w:pPr>
            <w:r w:rsidRPr="00494154">
              <w:rPr>
                <w:sz w:val="28"/>
                <w:szCs w:val="28"/>
              </w:rPr>
              <w:t xml:space="preserve">Изменены </w:t>
            </w:r>
            <w:r>
              <w:rPr>
                <w:sz w:val="28"/>
                <w:szCs w:val="28"/>
              </w:rPr>
              <w:t xml:space="preserve">существующие </w:t>
            </w:r>
            <w:r w:rsidRPr="00494154">
              <w:rPr>
                <w:sz w:val="28"/>
                <w:szCs w:val="28"/>
              </w:rPr>
              <w:t xml:space="preserve"> локальные акты: </w:t>
            </w:r>
          </w:p>
          <w:p w:rsidR="00113330" w:rsidRPr="00494154" w:rsidRDefault="00113330" w:rsidP="00113330">
            <w:pPr>
              <w:rPr>
                <w:sz w:val="28"/>
                <w:szCs w:val="28"/>
              </w:rPr>
            </w:pPr>
            <w:r w:rsidRPr="00494154">
              <w:rPr>
                <w:sz w:val="28"/>
                <w:szCs w:val="28"/>
              </w:rPr>
              <w:t>- Положение о стимулирующих выплатах;</w:t>
            </w:r>
          </w:p>
          <w:p w:rsidR="00113330" w:rsidRDefault="00113330" w:rsidP="00113330">
            <w:pPr>
              <w:rPr>
                <w:sz w:val="28"/>
                <w:szCs w:val="28"/>
              </w:rPr>
            </w:pPr>
            <w:r w:rsidRPr="00494154">
              <w:rPr>
                <w:sz w:val="28"/>
                <w:szCs w:val="28"/>
              </w:rPr>
              <w:t xml:space="preserve">- Положение об оплате труда; </w:t>
            </w:r>
          </w:p>
          <w:p w:rsidR="00113330" w:rsidRDefault="00113330" w:rsidP="0011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3F06">
              <w:rPr>
                <w:sz w:val="28"/>
                <w:szCs w:val="28"/>
              </w:rPr>
              <w:t>Об аттестации кадров;</w:t>
            </w:r>
          </w:p>
          <w:p w:rsidR="00603F06" w:rsidRPr="00494154" w:rsidRDefault="00603F06" w:rsidP="0011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-Положение об индивидуальной образовательной программе педагога.</w:t>
            </w:r>
          </w:p>
          <w:p w:rsidR="00113330" w:rsidRPr="00494154" w:rsidRDefault="00113330" w:rsidP="0011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94154">
              <w:rPr>
                <w:sz w:val="28"/>
                <w:szCs w:val="28"/>
              </w:rPr>
              <w:t xml:space="preserve">азработаны новые локальные акты: </w:t>
            </w:r>
          </w:p>
          <w:p w:rsidR="00D42380" w:rsidRDefault="00113330" w:rsidP="0011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94154">
              <w:rPr>
                <w:sz w:val="28"/>
                <w:szCs w:val="28"/>
              </w:rPr>
              <w:t xml:space="preserve">Программа работы с педагогическими </w:t>
            </w:r>
          </w:p>
          <w:p w:rsidR="00113330" w:rsidRPr="00494154" w:rsidRDefault="00113330" w:rsidP="00113330">
            <w:pPr>
              <w:rPr>
                <w:sz w:val="28"/>
                <w:szCs w:val="28"/>
              </w:rPr>
            </w:pPr>
            <w:r w:rsidRPr="00494154">
              <w:rPr>
                <w:sz w:val="28"/>
                <w:szCs w:val="28"/>
              </w:rPr>
              <w:t>кадрами;</w:t>
            </w:r>
          </w:p>
          <w:p w:rsidR="00113330" w:rsidRPr="00494154" w:rsidRDefault="00113330" w:rsidP="00113330">
            <w:pPr>
              <w:rPr>
                <w:sz w:val="28"/>
                <w:szCs w:val="28"/>
              </w:rPr>
            </w:pPr>
            <w:r w:rsidRPr="00494154">
              <w:rPr>
                <w:sz w:val="28"/>
                <w:szCs w:val="28"/>
              </w:rPr>
              <w:lastRenderedPageBreak/>
              <w:t>- Эффективный контракт;</w:t>
            </w:r>
          </w:p>
          <w:p w:rsidR="00113330" w:rsidRPr="00494154" w:rsidRDefault="00113330" w:rsidP="00113330">
            <w:pPr>
              <w:rPr>
                <w:sz w:val="28"/>
                <w:szCs w:val="28"/>
              </w:rPr>
            </w:pPr>
            <w:r w:rsidRPr="00494154">
              <w:rPr>
                <w:sz w:val="28"/>
                <w:szCs w:val="28"/>
              </w:rPr>
              <w:t>- Программа профессионального развития педагогов</w:t>
            </w:r>
          </w:p>
        </w:tc>
        <w:tc>
          <w:tcPr>
            <w:tcW w:w="830" w:type="pct"/>
          </w:tcPr>
          <w:p w:rsidR="00113330" w:rsidRDefault="00113330" w:rsidP="0011333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42380" w:rsidRDefault="00D42380" w:rsidP="0011333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42380" w:rsidRDefault="001B5D37" w:rsidP="0011333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401076">
              <w:rPr>
                <w:color w:val="000000"/>
                <w:sz w:val="28"/>
                <w:szCs w:val="28"/>
                <w:shd w:val="clear" w:color="auto" w:fill="FFFFFF"/>
              </w:rPr>
              <w:t>2017</w:t>
            </w:r>
          </w:p>
        </w:tc>
      </w:tr>
      <w:tr w:rsidR="00113330" w:rsidTr="004821D7">
        <w:tc>
          <w:tcPr>
            <w:tcW w:w="1393" w:type="pct"/>
          </w:tcPr>
          <w:p w:rsidR="00113330" w:rsidRPr="00494154" w:rsidRDefault="00113330" w:rsidP="00113330">
            <w:pPr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94154">
              <w:rPr>
                <w:b/>
                <w:i/>
                <w:sz w:val="28"/>
                <w:szCs w:val="28"/>
              </w:rPr>
              <w:lastRenderedPageBreak/>
              <w:t xml:space="preserve">Школа- образовательный и социокультурный центр </w:t>
            </w:r>
          </w:p>
        </w:tc>
        <w:tc>
          <w:tcPr>
            <w:tcW w:w="2777" w:type="pct"/>
          </w:tcPr>
          <w:p w:rsidR="00113330" w:rsidRDefault="00113330" w:rsidP="00113330">
            <w:pPr>
              <w:rPr>
                <w:rFonts w:eastAsia="Calibri"/>
                <w:sz w:val="28"/>
                <w:szCs w:val="28"/>
              </w:rPr>
            </w:pPr>
            <w:r w:rsidRPr="00CF5985">
              <w:rPr>
                <w:sz w:val="28"/>
                <w:szCs w:val="28"/>
              </w:rPr>
              <w:t>Разработана модель деятельности школы как</w:t>
            </w:r>
            <w:r w:rsidR="001B5D37">
              <w:rPr>
                <w:sz w:val="28"/>
                <w:szCs w:val="28"/>
              </w:rPr>
              <w:t xml:space="preserve"> </w:t>
            </w:r>
            <w:r w:rsidRPr="00CF5985">
              <w:rPr>
                <w:rFonts w:eastAsia="Calibri"/>
                <w:sz w:val="28"/>
                <w:szCs w:val="28"/>
              </w:rPr>
              <w:t>социокультурного и обр</w:t>
            </w:r>
            <w:r w:rsidR="00401076">
              <w:rPr>
                <w:rFonts w:eastAsia="Calibri"/>
                <w:sz w:val="28"/>
                <w:szCs w:val="28"/>
              </w:rPr>
              <w:t>азовательного центра поселка</w:t>
            </w:r>
            <w:r w:rsidR="00603F06">
              <w:rPr>
                <w:rFonts w:eastAsia="Calibri"/>
                <w:sz w:val="28"/>
                <w:szCs w:val="28"/>
              </w:rPr>
              <w:t>, обсуждена в социуме, скорректирована</w:t>
            </w:r>
          </w:p>
          <w:p w:rsidR="00113330" w:rsidRPr="00BD65E9" w:rsidRDefault="00113330" w:rsidP="001133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Разработаны мероприятия, проводимые при участии жителей поселка</w:t>
            </w:r>
          </w:p>
        </w:tc>
        <w:tc>
          <w:tcPr>
            <w:tcW w:w="830" w:type="pct"/>
          </w:tcPr>
          <w:p w:rsidR="00113330" w:rsidRDefault="001B5D37" w:rsidP="0011333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2017</w:t>
            </w:r>
          </w:p>
          <w:p w:rsidR="00113330" w:rsidRDefault="00113330" w:rsidP="0011333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821D7" w:rsidRDefault="004821D7" w:rsidP="0011333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13330" w:rsidRDefault="00113330" w:rsidP="0011333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Ежегодно к 1 сентября</w:t>
            </w:r>
          </w:p>
        </w:tc>
      </w:tr>
    </w:tbl>
    <w:p w:rsidR="00113330" w:rsidRDefault="00113330" w:rsidP="00BD65E9">
      <w:pPr>
        <w:rPr>
          <w:sz w:val="28"/>
          <w:szCs w:val="28"/>
        </w:rPr>
      </w:pPr>
    </w:p>
    <w:sectPr w:rsidR="00113330" w:rsidSect="00F97233">
      <w:footerReference w:type="default" r:id="rId9"/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38" w:rsidRDefault="009B4338" w:rsidP="00E31053">
      <w:r>
        <w:separator/>
      </w:r>
    </w:p>
  </w:endnote>
  <w:endnote w:type="continuationSeparator" w:id="0">
    <w:p w:rsidR="009B4338" w:rsidRDefault="009B4338" w:rsidP="00E3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3" w:rsidRDefault="00E31053">
    <w:pPr>
      <w:pStyle w:val="af"/>
      <w:jc w:val="center"/>
    </w:pPr>
  </w:p>
  <w:p w:rsidR="00E31053" w:rsidRDefault="00E310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38" w:rsidRDefault="009B4338" w:rsidP="00E31053">
      <w:r>
        <w:separator/>
      </w:r>
    </w:p>
  </w:footnote>
  <w:footnote w:type="continuationSeparator" w:id="0">
    <w:p w:rsidR="009B4338" w:rsidRDefault="009B4338" w:rsidP="00E31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494"/>
    <w:multiLevelType w:val="hybridMultilevel"/>
    <w:tmpl w:val="A8E01A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5F9"/>
    <w:multiLevelType w:val="singleLevel"/>
    <w:tmpl w:val="3EBC21B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hint="default"/>
      </w:rPr>
    </w:lvl>
  </w:abstractNum>
  <w:abstractNum w:abstractNumId="2">
    <w:nsid w:val="101474B6"/>
    <w:multiLevelType w:val="hybridMultilevel"/>
    <w:tmpl w:val="8F52C904"/>
    <w:lvl w:ilvl="0" w:tplc="04190001">
      <w:start w:val="1"/>
      <w:numFmt w:val="bullet"/>
      <w:lvlText w:val="•"/>
      <w:lvlJc w:val="left"/>
      <w:pPr>
        <w:ind w:left="136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2642AE7"/>
    <w:multiLevelType w:val="hybridMultilevel"/>
    <w:tmpl w:val="2A5ED7A6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0C54"/>
    <w:multiLevelType w:val="hybridMultilevel"/>
    <w:tmpl w:val="B2642370"/>
    <w:lvl w:ilvl="0" w:tplc="2F5C230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14EF5830"/>
    <w:multiLevelType w:val="hybridMultilevel"/>
    <w:tmpl w:val="77847FAE"/>
    <w:lvl w:ilvl="0" w:tplc="2F5C230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17CF187A"/>
    <w:multiLevelType w:val="hybridMultilevel"/>
    <w:tmpl w:val="476ED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AE6275A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A5FE97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61E2"/>
    <w:multiLevelType w:val="hybridMultilevel"/>
    <w:tmpl w:val="AC04C0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9C7"/>
    <w:multiLevelType w:val="hybridMultilevel"/>
    <w:tmpl w:val="72D6D5BA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830F5"/>
    <w:multiLevelType w:val="hybridMultilevel"/>
    <w:tmpl w:val="068C629A"/>
    <w:lvl w:ilvl="0" w:tplc="058645AA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DD87847"/>
    <w:multiLevelType w:val="hybridMultilevel"/>
    <w:tmpl w:val="1BE68926"/>
    <w:lvl w:ilvl="0" w:tplc="D944860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11">
    <w:nsid w:val="31DB5E6D"/>
    <w:multiLevelType w:val="hybridMultilevel"/>
    <w:tmpl w:val="71E25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64FBF"/>
    <w:multiLevelType w:val="hybridMultilevel"/>
    <w:tmpl w:val="49E2F6C8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526724">
      <w:start w:val="2"/>
      <w:numFmt w:val="bullet"/>
      <w:lvlText w:val="•"/>
      <w:lvlJc w:val="left"/>
      <w:pPr>
        <w:ind w:left="2295" w:hanging="12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15B6F"/>
    <w:multiLevelType w:val="hybridMultilevel"/>
    <w:tmpl w:val="FA66E578"/>
    <w:lvl w:ilvl="0" w:tplc="91E8E0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FC6764"/>
    <w:multiLevelType w:val="hybridMultilevel"/>
    <w:tmpl w:val="838611A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508D04E5"/>
    <w:multiLevelType w:val="hybridMultilevel"/>
    <w:tmpl w:val="E50CA5A0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26724">
      <w:start w:val="2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75C06"/>
    <w:multiLevelType w:val="hybridMultilevel"/>
    <w:tmpl w:val="2C26FFC6"/>
    <w:lvl w:ilvl="0" w:tplc="04190001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4AD42C5"/>
    <w:multiLevelType w:val="hybridMultilevel"/>
    <w:tmpl w:val="5EE6165A"/>
    <w:lvl w:ilvl="0" w:tplc="E13A0CC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537A8"/>
    <w:multiLevelType w:val="hybridMultilevel"/>
    <w:tmpl w:val="C0BA1170"/>
    <w:lvl w:ilvl="0" w:tplc="04190001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228676E"/>
    <w:multiLevelType w:val="hybridMultilevel"/>
    <w:tmpl w:val="4602276A"/>
    <w:lvl w:ilvl="0" w:tplc="84E4B76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C538F"/>
    <w:multiLevelType w:val="hybridMultilevel"/>
    <w:tmpl w:val="A6EA063A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B504E"/>
    <w:multiLevelType w:val="hybridMultilevel"/>
    <w:tmpl w:val="F9E8009A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FE9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34CB4"/>
    <w:multiLevelType w:val="hybridMultilevel"/>
    <w:tmpl w:val="AF78032A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FE9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5FE97C6">
      <w:start w:val="1"/>
      <w:numFmt w:val="bullet"/>
      <w:lvlText w:val=""/>
      <w:lvlJc w:val="left"/>
      <w:pPr>
        <w:ind w:left="2565" w:hanging="765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05BF9"/>
    <w:multiLevelType w:val="hybridMultilevel"/>
    <w:tmpl w:val="4766949E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250D1"/>
    <w:multiLevelType w:val="hybridMultilevel"/>
    <w:tmpl w:val="1E74B5EA"/>
    <w:lvl w:ilvl="0" w:tplc="4C40A4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AEE5077"/>
    <w:multiLevelType w:val="hybridMultilevel"/>
    <w:tmpl w:val="6DD29F1E"/>
    <w:lvl w:ilvl="0" w:tplc="91E8E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243E2"/>
    <w:multiLevelType w:val="hybridMultilevel"/>
    <w:tmpl w:val="11F42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5AC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17"/>
  </w:num>
  <w:num w:numId="5">
    <w:abstractNumId w:val="19"/>
  </w:num>
  <w:num w:numId="6">
    <w:abstractNumId w:val="26"/>
  </w:num>
  <w:num w:numId="7">
    <w:abstractNumId w:val="18"/>
  </w:num>
  <w:num w:numId="8">
    <w:abstractNumId w:val="2"/>
  </w:num>
  <w:num w:numId="9">
    <w:abstractNumId w:val="16"/>
  </w:num>
  <w:num w:numId="10">
    <w:abstractNumId w:val="20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21"/>
  </w:num>
  <w:num w:numId="17">
    <w:abstractNumId w:val="22"/>
  </w:num>
  <w:num w:numId="18">
    <w:abstractNumId w:val="0"/>
  </w:num>
  <w:num w:numId="19">
    <w:abstractNumId w:val="6"/>
  </w:num>
  <w:num w:numId="20">
    <w:abstractNumId w:val="15"/>
  </w:num>
  <w:num w:numId="21">
    <w:abstractNumId w:val="10"/>
  </w:num>
  <w:num w:numId="22">
    <w:abstractNumId w:val="14"/>
  </w:num>
  <w:num w:numId="23">
    <w:abstractNumId w:val="1"/>
  </w:num>
  <w:num w:numId="24">
    <w:abstractNumId w:val="24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D20"/>
    <w:rsid w:val="000066EC"/>
    <w:rsid w:val="00010C25"/>
    <w:rsid w:val="00012545"/>
    <w:rsid w:val="000322BF"/>
    <w:rsid w:val="00032AB8"/>
    <w:rsid w:val="0003410E"/>
    <w:rsid w:val="00034894"/>
    <w:rsid w:val="00053616"/>
    <w:rsid w:val="00096CB9"/>
    <w:rsid w:val="000C6BAD"/>
    <w:rsid w:val="000E597F"/>
    <w:rsid w:val="000E6E71"/>
    <w:rsid w:val="000F3B88"/>
    <w:rsid w:val="000F3E45"/>
    <w:rsid w:val="001028EF"/>
    <w:rsid w:val="00103CFE"/>
    <w:rsid w:val="00113330"/>
    <w:rsid w:val="001145A0"/>
    <w:rsid w:val="001164B7"/>
    <w:rsid w:val="001322F9"/>
    <w:rsid w:val="0013442A"/>
    <w:rsid w:val="001433DD"/>
    <w:rsid w:val="001608AB"/>
    <w:rsid w:val="00167A49"/>
    <w:rsid w:val="00170E10"/>
    <w:rsid w:val="0017332A"/>
    <w:rsid w:val="00181387"/>
    <w:rsid w:val="0018600E"/>
    <w:rsid w:val="001905CD"/>
    <w:rsid w:val="0019574A"/>
    <w:rsid w:val="001A5435"/>
    <w:rsid w:val="001B4174"/>
    <w:rsid w:val="001B5D37"/>
    <w:rsid w:val="001C0740"/>
    <w:rsid w:val="001C46A4"/>
    <w:rsid w:val="001D4320"/>
    <w:rsid w:val="001D4C21"/>
    <w:rsid w:val="001D5626"/>
    <w:rsid w:val="001F1388"/>
    <w:rsid w:val="00200F41"/>
    <w:rsid w:val="002047E7"/>
    <w:rsid w:val="00206080"/>
    <w:rsid w:val="002105B0"/>
    <w:rsid w:val="00210F09"/>
    <w:rsid w:val="00223C15"/>
    <w:rsid w:val="00224207"/>
    <w:rsid w:val="002412D6"/>
    <w:rsid w:val="00246609"/>
    <w:rsid w:val="00247640"/>
    <w:rsid w:val="002832DE"/>
    <w:rsid w:val="002A5465"/>
    <w:rsid w:val="002B0F20"/>
    <w:rsid w:val="002B2C8B"/>
    <w:rsid w:val="002D2CA3"/>
    <w:rsid w:val="002F483C"/>
    <w:rsid w:val="002F7430"/>
    <w:rsid w:val="00313D3C"/>
    <w:rsid w:val="0032187F"/>
    <w:rsid w:val="0032446D"/>
    <w:rsid w:val="00352064"/>
    <w:rsid w:val="003858DD"/>
    <w:rsid w:val="0038704D"/>
    <w:rsid w:val="00387856"/>
    <w:rsid w:val="003A7D69"/>
    <w:rsid w:val="003B2E43"/>
    <w:rsid w:val="003D1A63"/>
    <w:rsid w:val="003E0C9C"/>
    <w:rsid w:val="003E79E4"/>
    <w:rsid w:val="00401076"/>
    <w:rsid w:val="00403C0B"/>
    <w:rsid w:val="00421B9B"/>
    <w:rsid w:val="004263DA"/>
    <w:rsid w:val="00426EC0"/>
    <w:rsid w:val="004362F1"/>
    <w:rsid w:val="0046766B"/>
    <w:rsid w:val="004821D7"/>
    <w:rsid w:val="00484D92"/>
    <w:rsid w:val="00485CE2"/>
    <w:rsid w:val="00495D4F"/>
    <w:rsid w:val="004A505D"/>
    <w:rsid w:val="004B103C"/>
    <w:rsid w:val="004B744D"/>
    <w:rsid w:val="004F7842"/>
    <w:rsid w:val="0050147B"/>
    <w:rsid w:val="0050243B"/>
    <w:rsid w:val="00510DD9"/>
    <w:rsid w:val="00521F07"/>
    <w:rsid w:val="00522F17"/>
    <w:rsid w:val="0052375B"/>
    <w:rsid w:val="00527425"/>
    <w:rsid w:val="00536C73"/>
    <w:rsid w:val="005569BA"/>
    <w:rsid w:val="005719D8"/>
    <w:rsid w:val="00583A64"/>
    <w:rsid w:val="005A0C69"/>
    <w:rsid w:val="005B7C18"/>
    <w:rsid w:val="005C420C"/>
    <w:rsid w:val="005E3015"/>
    <w:rsid w:val="005F5BD4"/>
    <w:rsid w:val="00603F06"/>
    <w:rsid w:val="00611B44"/>
    <w:rsid w:val="00613263"/>
    <w:rsid w:val="00625777"/>
    <w:rsid w:val="00625BDB"/>
    <w:rsid w:val="00635F2C"/>
    <w:rsid w:val="006438D1"/>
    <w:rsid w:val="006654E5"/>
    <w:rsid w:val="0067099E"/>
    <w:rsid w:val="0067499B"/>
    <w:rsid w:val="00680DCF"/>
    <w:rsid w:val="006B66A2"/>
    <w:rsid w:val="006B7266"/>
    <w:rsid w:val="006E3308"/>
    <w:rsid w:val="006F31F4"/>
    <w:rsid w:val="00706C4D"/>
    <w:rsid w:val="00723065"/>
    <w:rsid w:val="007328CB"/>
    <w:rsid w:val="00737DF0"/>
    <w:rsid w:val="00740ED5"/>
    <w:rsid w:val="0074161D"/>
    <w:rsid w:val="00751847"/>
    <w:rsid w:val="00766643"/>
    <w:rsid w:val="00773F20"/>
    <w:rsid w:val="007805B0"/>
    <w:rsid w:val="007937D6"/>
    <w:rsid w:val="00796F2C"/>
    <w:rsid w:val="007C4F09"/>
    <w:rsid w:val="00805749"/>
    <w:rsid w:val="00817DC1"/>
    <w:rsid w:val="00826498"/>
    <w:rsid w:val="008301AE"/>
    <w:rsid w:val="0084318B"/>
    <w:rsid w:val="008530F0"/>
    <w:rsid w:val="00860A87"/>
    <w:rsid w:val="008641A6"/>
    <w:rsid w:val="008702F0"/>
    <w:rsid w:val="00877C99"/>
    <w:rsid w:val="00884F08"/>
    <w:rsid w:val="0089200E"/>
    <w:rsid w:val="00892F65"/>
    <w:rsid w:val="008A0CD5"/>
    <w:rsid w:val="008A1DEB"/>
    <w:rsid w:val="008F3CA6"/>
    <w:rsid w:val="008F7A45"/>
    <w:rsid w:val="009147D0"/>
    <w:rsid w:val="00914917"/>
    <w:rsid w:val="009170C6"/>
    <w:rsid w:val="009170FE"/>
    <w:rsid w:val="009272D9"/>
    <w:rsid w:val="0092773A"/>
    <w:rsid w:val="00946D43"/>
    <w:rsid w:val="00954E88"/>
    <w:rsid w:val="009758EC"/>
    <w:rsid w:val="009839C2"/>
    <w:rsid w:val="00996028"/>
    <w:rsid w:val="00997F35"/>
    <w:rsid w:val="009A2D6F"/>
    <w:rsid w:val="009A30A8"/>
    <w:rsid w:val="009A5AD5"/>
    <w:rsid w:val="009A6CAB"/>
    <w:rsid w:val="009B4338"/>
    <w:rsid w:val="009C1222"/>
    <w:rsid w:val="009D5032"/>
    <w:rsid w:val="00A0057D"/>
    <w:rsid w:val="00A11029"/>
    <w:rsid w:val="00A11369"/>
    <w:rsid w:val="00A54D39"/>
    <w:rsid w:val="00A70D34"/>
    <w:rsid w:val="00A71F35"/>
    <w:rsid w:val="00A863B9"/>
    <w:rsid w:val="00AA0010"/>
    <w:rsid w:val="00AA4D1B"/>
    <w:rsid w:val="00AC4C69"/>
    <w:rsid w:val="00AD4B8F"/>
    <w:rsid w:val="00AF03FF"/>
    <w:rsid w:val="00B12EE4"/>
    <w:rsid w:val="00B16FB6"/>
    <w:rsid w:val="00B2257F"/>
    <w:rsid w:val="00B27320"/>
    <w:rsid w:val="00B27D0B"/>
    <w:rsid w:val="00B31388"/>
    <w:rsid w:val="00B35FAD"/>
    <w:rsid w:val="00B408EA"/>
    <w:rsid w:val="00B7734C"/>
    <w:rsid w:val="00B81288"/>
    <w:rsid w:val="00B91B1C"/>
    <w:rsid w:val="00B96FA9"/>
    <w:rsid w:val="00BB08BC"/>
    <w:rsid w:val="00BD1819"/>
    <w:rsid w:val="00BD5638"/>
    <w:rsid w:val="00BD65E9"/>
    <w:rsid w:val="00BF2CFF"/>
    <w:rsid w:val="00C00CD1"/>
    <w:rsid w:val="00C02648"/>
    <w:rsid w:val="00C049D3"/>
    <w:rsid w:val="00C07785"/>
    <w:rsid w:val="00C101BE"/>
    <w:rsid w:val="00C17989"/>
    <w:rsid w:val="00C3766F"/>
    <w:rsid w:val="00C44BF0"/>
    <w:rsid w:val="00C63C58"/>
    <w:rsid w:val="00C64D58"/>
    <w:rsid w:val="00C90988"/>
    <w:rsid w:val="00C97602"/>
    <w:rsid w:val="00CB0C8A"/>
    <w:rsid w:val="00CB4316"/>
    <w:rsid w:val="00CC47BA"/>
    <w:rsid w:val="00CF1155"/>
    <w:rsid w:val="00CF5D90"/>
    <w:rsid w:val="00CF6E12"/>
    <w:rsid w:val="00D00289"/>
    <w:rsid w:val="00D42380"/>
    <w:rsid w:val="00D4668F"/>
    <w:rsid w:val="00D65C42"/>
    <w:rsid w:val="00D81B27"/>
    <w:rsid w:val="00D879F9"/>
    <w:rsid w:val="00DA4027"/>
    <w:rsid w:val="00DD2038"/>
    <w:rsid w:val="00DE62F3"/>
    <w:rsid w:val="00E04BF3"/>
    <w:rsid w:val="00E134A9"/>
    <w:rsid w:val="00E31053"/>
    <w:rsid w:val="00E542D0"/>
    <w:rsid w:val="00E6249F"/>
    <w:rsid w:val="00E67BE2"/>
    <w:rsid w:val="00E728AC"/>
    <w:rsid w:val="00E76C7C"/>
    <w:rsid w:val="00E842D5"/>
    <w:rsid w:val="00EB693A"/>
    <w:rsid w:val="00EC105F"/>
    <w:rsid w:val="00EC3F1D"/>
    <w:rsid w:val="00EC4A43"/>
    <w:rsid w:val="00F15AD1"/>
    <w:rsid w:val="00F17A55"/>
    <w:rsid w:val="00F35046"/>
    <w:rsid w:val="00F4300B"/>
    <w:rsid w:val="00F507B8"/>
    <w:rsid w:val="00F535ED"/>
    <w:rsid w:val="00F53B90"/>
    <w:rsid w:val="00F564C9"/>
    <w:rsid w:val="00F63135"/>
    <w:rsid w:val="00F72C5B"/>
    <w:rsid w:val="00F97233"/>
    <w:rsid w:val="00FB28AD"/>
    <w:rsid w:val="00FC14D5"/>
    <w:rsid w:val="00FD7D6B"/>
    <w:rsid w:val="00FE7252"/>
    <w:rsid w:val="00FE7D20"/>
    <w:rsid w:val="00FF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2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7D20"/>
    <w:rPr>
      <w:color w:val="0000FF"/>
      <w:u w:val="single"/>
    </w:rPr>
  </w:style>
  <w:style w:type="paragraph" w:styleId="a4">
    <w:name w:val="No Spacing"/>
    <w:link w:val="a5"/>
    <w:uiPriority w:val="1"/>
    <w:qFormat/>
    <w:rsid w:val="00FE7D2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FE7D2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7D2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FE7D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60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C049D3"/>
    <w:pPr>
      <w:widowControl/>
      <w:suppressAutoHyphens/>
      <w:autoSpaceDE/>
      <w:autoSpaceDN/>
      <w:adjustRightInd/>
      <w:spacing w:line="100" w:lineRule="atLeast"/>
    </w:pPr>
    <w:rPr>
      <w:rFonts w:ascii="Courier New" w:hAnsi="Courier New"/>
      <w:color w:val="00000A"/>
    </w:rPr>
  </w:style>
  <w:style w:type="character" w:customStyle="1" w:styleId="aa">
    <w:name w:val="Текст Знак"/>
    <w:basedOn w:val="a0"/>
    <w:link w:val="a9"/>
    <w:rsid w:val="00C049D3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313D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D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C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C6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310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31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310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10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2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7D20"/>
    <w:rPr>
      <w:color w:val="0000FF"/>
      <w:u w:val="single"/>
    </w:rPr>
  </w:style>
  <w:style w:type="paragraph" w:styleId="a4">
    <w:name w:val="No Spacing"/>
    <w:link w:val="a5"/>
    <w:uiPriority w:val="1"/>
    <w:qFormat/>
    <w:rsid w:val="00FE7D2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FE7D2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7D2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FE7D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60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C049D3"/>
    <w:pPr>
      <w:widowControl/>
      <w:suppressAutoHyphens/>
      <w:autoSpaceDE/>
      <w:autoSpaceDN/>
      <w:adjustRightInd/>
      <w:spacing w:line="100" w:lineRule="atLeast"/>
    </w:pPr>
    <w:rPr>
      <w:rFonts w:ascii="Courier New" w:hAnsi="Courier New"/>
      <w:color w:val="00000A"/>
    </w:rPr>
  </w:style>
  <w:style w:type="character" w:customStyle="1" w:styleId="aa">
    <w:name w:val="Текст Знак"/>
    <w:basedOn w:val="a0"/>
    <w:link w:val="a9"/>
    <w:rsid w:val="00C049D3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313D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D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7D5E-3377-42C4-A95A-7B30805E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Кедровская</Company>
  <LinksUpToDate>false</LinksUpToDate>
  <CharactersWithSpaces>30675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2016-03-23T12:34:00Z</cp:lastPrinted>
  <dcterms:created xsi:type="dcterms:W3CDTF">2017-09-05T17:55:00Z</dcterms:created>
  <dcterms:modified xsi:type="dcterms:W3CDTF">2017-09-07T16:34:00Z</dcterms:modified>
</cp:coreProperties>
</file>