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B4" w:rsidRDefault="004D0CB4" w:rsidP="00593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0CB4" w:rsidRDefault="004D0CB4" w:rsidP="004D0CB4">
      <w:pPr>
        <w:tabs>
          <w:tab w:val="left" w:pos="751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                                              </w:t>
      </w:r>
    </w:p>
    <w:p w:rsidR="004D0CB4" w:rsidRDefault="004D0CB4" w:rsidP="004D0CB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 автономное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D0CB4" w:rsidRDefault="004D0CB4" w:rsidP="004D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общеобразовательное учреждение                                         </w:t>
      </w:r>
    </w:p>
    <w:p w:rsidR="004D0CB4" w:rsidRDefault="004D0CB4" w:rsidP="004D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«Основная общеобразовательная школа № 30»</w:t>
      </w:r>
    </w:p>
    <w:p w:rsidR="004D0CB4" w:rsidRDefault="004D0CB4" w:rsidP="004D0CB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623719, Российская Федерация,                                         </w:t>
      </w:r>
    </w:p>
    <w:p w:rsidR="004D0CB4" w:rsidRDefault="004D0CB4" w:rsidP="004D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Свердловская область,                                                </w:t>
      </w:r>
    </w:p>
    <w:p w:rsidR="004D0CB4" w:rsidRDefault="004D0CB4" w:rsidP="004D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город Березовский,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Сарапулка</w:t>
      </w:r>
      <w:proofErr w:type="spellEnd"/>
    </w:p>
    <w:p w:rsidR="004D0CB4" w:rsidRDefault="004D0CB4" w:rsidP="004D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улица Ленина, 50</w:t>
      </w:r>
    </w:p>
    <w:p w:rsidR="004D0CB4" w:rsidRPr="004D0CB4" w:rsidRDefault="004D0CB4" w:rsidP="004D0C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тел</w:t>
      </w:r>
      <w:r w:rsidRPr="004D0CB4">
        <w:rPr>
          <w:rFonts w:ascii="Times New Roman" w:hAnsi="Times New Roman" w:cs="Times New Roman"/>
          <w:sz w:val="24"/>
          <w:szCs w:val="24"/>
          <w:lang w:val="en-US"/>
        </w:rPr>
        <w:t xml:space="preserve">. 8(343)55608, </w:t>
      </w:r>
      <w:r>
        <w:rPr>
          <w:rFonts w:ascii="Times New Roman" w:hAnsi="Times New Roman" w:cs="Times New Roman"/>
          <w:sz w:val="24"/>
          <w:szCs w:val="24"/>
        </w:rPr>
        <w:t>факс</w:t>
      </w:r>
      <w:r w:rsidRPr="004D0CB4">
        <w:rPr>
          <w:rFonts w:ascii="Times New Roman" w:hAnsi="Times New Roman" w:cs="Times New Roman"/>
          <w:sz w:val="24"/>
          <w:szCs w:val="24"/>
          <w:lang w:val="en-US"/>
        </w:rPr>
        <w:t xml:space="preserve"> 8 (343) 55608</w:t>
      </w:r>
    </w:p>
    <w:p w:rsidR="004D0CB4" w:rsidRPr="001B241A" w:rsidRDefault="004D0CB4" w:rsidP="004D0C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0CB4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B241A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B241A"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w:r>
        <w:rPr>
          <w:rFonts w:ascii="Times New Roman" w:hAnsi="Times New Roman" w:cs="Times New Roman"/>
          <w:sz w:val="24"/>
          <w:szCs w:val="24"/>
          <w:lang w:val="en-US"/>
        </w:rPr>
        <w:t>schkola</w:t>
      </w:r>
      <w:r w:rsidRPr="001B241A">
        <w:rPr>
          <w:rFonts w:ascii="Times New Roman" w:hAnsi="Times New Roman" w:cs="Times New Roman"/>
          <w:sz w:val="24"/>
          <w:szCs w:val="24"/>
          <w:lang w:val="en-US"/>
        </w:rPr>
        <w:t>_30@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B24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4D0CB4" w:rsidRDefault="004D0CB4" w:rsidP="004D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</w:p>
    <w:p w:rsidR="004D0CB4" w:rsidRDefault="004D0CB4" w:rsidP="004D0CB4">
      <w:pPr>
        <w:rPr>
          <w:rFonts w:ascii="Times New Roman" w:hAnsi="Times New Roman" w:cs="Times New Roman"/>
          <w:sz w:val="24"/>
          <w:szCs w:val="24"/>
        </w:rPr>
      </w:pPr>
    </w:p>
    <w:p w:rsidR="00593709" w:rsidRDefault="00593709" w:rsidP="005937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4D0CB4">
        <w:rPr>
          <w:rFonts w:ascii="Times New Roman" w:hAnsi="Times New Roman" w:cs="Times New Roman"/>
          <w:sz w:val="24"/>
          <w:szCs w:val="24"/>
        </w:rPr>
        <w:t xml:space="preserve">БМАОУ ООШ № 30 </w:t>
      </w:r>
      <w:r>
        <w:rPr>
          <w:rFonts w:ascii="Times New Roman" w:hAnsi="Times New Roman" w:cs="Times New Roman"/>
          <w:sz w:val="24"/>
          <w:szCs w:val="24"/>
        </w:rPr>
        <w:t xml:space="preserve">в рамках Недели чтения (13-19 февраля), </w:t>
      </w:r>
    </w:p>
    <w:p w:rsidR="00593709" w:rsidRDefault="00593709" w:rsidP="005937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посвященной празднованию 85-летия со дня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В.П.Крапивина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3709" w:rsidRDefault="00593709" w:rsidP="0059370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5414"/>
        <w:gridCol w:w="2045"/>
      </w:tblGrid>
      <w:tr w:rsidR="00593709" w:rsidTr="004D0CB4">
        <w:trPr>
          <w:trHeight w:val="1238"/>
        </w:trPr>
        <w:tc>
          <w:tcPr>
            <w:tcW w:w="1593" w:type="dxa"/>
          </w:tcPr>
          <w:p w:rsidR="00593709" w:rsidRDefault="0059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5414" w:type="dxa"/>
          </w:tcPr>
          <w:p w:rsidR="00593709" w:rsidRDefault="0059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45" w:type="dxa"/>
          </w:tcPr>
          <w:p w:rsidR="00593709" w:rsidRDefault="0059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="003B28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 мероприятия </w:t>
            </w:r>
          </w:p>
        </w:tc>
      </w:tr>
      <w:tr w:rsidR="00593709" w:rsidTr="004D0CB4">
        <w:trPr>
          <w:trHeight w:val="1238"/>
        </w:trPr>
        <w:tc>
          <w:tcPr>
            <w:tcW w:w="1593" w:type="dxa"/>
          </w:tcPr>
          <w:p w:rsidR="00593709" w:rsidRDefault="00FA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709">
              <w:rPr>
                <w:rFonts w:ascii="Times New Roman" w:hAnsi="Times New Roman" w:cs="Times New Roman"/>
                <w:sz w:val="24"/>
                <w:szCs w:val="24"/>
              </w:rPr>
              <w:t>3.02.2023 г.</w:t>
            </w:r>
          </w:p>
        </w:tc>
        <w:tc>
          <w:tcPr>
            <w:tcW w:w="5414" w:type="dxa"/>
          </w:tcPr>
          <w:p w:rsidR="00593709" w:rsidRDefault="00593709" w:rsidP="00C9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Выставка-инсталляция </w:t>
            </w:r>
            <w:r w:rsidR="00FA084F">
              <w:rPr>
                <w:rFonts w:ascii="Times New Roman" w:hAnsi="Times New Roman" w:cs="Times New Roman"/>
                <w:sz w:val="24"/>
                <w:szCs w:val="24"/>
              </w:rPr>
              <w:t>«Неповторимая страна детства»</w:t>
            </w:r>
            <w:r w:rsidR="00295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593709" w:rsidRDefault="00C9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Богачева Т.И.</w:t>
            </w:r>
          </w:p>
        </w:tc>
      </w:tr>
      <w:tr w:rsidR="00C90137" w:rsidTr="004D0CB4">
        <w:trPr>
          <w:trHeight w:val="1238"/>
        </w:trPr>
        <w:tc>
          <w:tcPr>
            <w:tcW w:w="1593" w:type="dxa"/>
          </w:tcPr>
          <w:p w:rsidR="00C90137" w:rsidRDefault="00C90137" w:rsidP="00C9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14.02.2023 г. </w:t>
            </w:r>
          </w:p>
        </w:tc>
        <w:tc>
          <w:tcPr>
            <w:tcW w:w="5414" w:type="dxa"/>
          </w:tcPr>
          <w:p w:rsidR="00C90137" w:rsidRDefault="00C90137" w:rsidP="00C9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«Невидимый и загадочный остров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книге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В.П.Крапивина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«Дети синего фламинго»</w:t>
            </w:r>
          </w:p>
        </w:tc>
        <w:tc>
          <w:tcPr>
            <w:tcW w:w="2045" w:type="dxa"/>
          </w:tcPr>
          <w:p w:rsidR="00C90137" w:rsidRDefault="00C90137" w:rsidP="00C9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Богачева Т.И.</w:t>
            </w:r>
          </w:p>
        </w:tc>
      </w:tr>
      <w:tr w:rsidR="00C90137" w:rsidTr="004D0CB4">
        <w:trPr>
          <w:trHeight w:val="1216"/>
        </w:trPr>
        <w:tc>
          <w:tcPr>
            <w:tcW w:w="1593" w:type="dxa"/>
          </w:tcPr>
          <w:p w:rsidR="00C90137" w:rsidRDefault="00C90137" w:rsidP="00C9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15.02.2023 г. </w:t>
            </w:r>
          </w:p>
        </w:tc>
        <w:tc>
          <w:tcPr>
            <w:tcW w:w="5414" w:type="dxa"/>
          </w:tcPr>
          <w:p w:rsidR="00C90137" w:rsidRDefault="00C90137" w:rsidP="00C9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громкого чтения «Вселенная и миры Владислава Крапивина»</w:t>
            </w:r>
          </w:p>
        </w:tc>
        <w:tc>
          <w:tcPr>
            <w:tcW w:w="2045" w:type="dxa"/>
          </w:tcPr>
          <w:p w:rsidR="00C90137" w:rsidRDefault="00C90137" w:rsidP="00C9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Богачева Т.И.</w:t>
            </w:r>
          </w:p>
        </w:tc>
      </w:tr>
      <w:tr w:rsidR="00295C4E" w:rsidTr="004D0CB4">
        <w:trPr>
          <w:trHeight w:val="1238"/>
        </w:trPr>
        <w:tc>
          <w:tcPr>
            <w:tcW w:w="1593" w:type="dxa"/>
          </w:tcPr>
          <w:p w:rsidR="00295C4E" w:rsidRDefault="00295C4E" w:rsidP="0029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 г.</w:t>
            </w:r>
          </w:p>
        </w:tc>
        <w:tc>
          <w:tcPr>
            <w:tcW w:w="5414" w:type="dxa"/>
          </w:tcPr>
          <w:p w:rsidR="00295C4E" w:rsidRDefault="00295C4E" w:rsidP="0029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досуг- просмотр художественного фильма «Колыбельная для брата»</w:t>
            </w:r>
          </w:p>
        </w:tc>
        <w:tc>
          <w:tcPr>
            <w:tcW w:w="2045" w:type="dxa"/>
          </w:tcPr>
          <w:p w:rsidR="00295C4E" w:rsidRDefault="00295C4E" w:rsidP="0029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Богачева Т.И.</w:t>
            </w:r>
          </w:p>
        </w:tc>
      </w:tr>
      <w:tr w:rsidR="00295C4E" w:rsidTr="004D0CB4">
        <w:trPr>
          <w:trHeight w:val="1238"/>
        </w:trPr>
        <w:tc>
          <w:tcPr>
            <w:tcW w:w="1593" w:type="dxa"/>
          </w:tcPr>
          <w:p w:rsidR="00295C4E" w:rsidRDefault="00295C4E" w:rsidP="0029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 г.</w:t>
            </w:r>
          </w:p>
        </w:tc>
        <w:tc>
          <w:tcPr>
            <w:tcW w:w="5414" w:type="dxa"/>
          </w:tcPr>
          <w:p w:rsidR="00295C4E" w:rsidRDefault="00295C4E" w:rsidP="0029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В.П.Крапивина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«Друзья его-мальчишки, а наши-его книжки»</w:t>
            </w:r>
          </w:p>
        </w:tc>
        <w:tc>
          <w:tcPr>
            <w:tcW w:w="2045" w:type="dxa"/>
          </w:tcPr>
          <w:p w:rsidR="00295C4E" w:rsidRDefault="00295C4E" w:rsidP="0029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Богачева Т.И.</w:t>
            </w:r>
          </w:p>
        </w:tc>
      </w:tr>
    </w:tbl>
    <w:p w:rsidR="00593709" w:rsidRPr="00593709" w:rsidRDefault="00593709">
      <w:pPr>
        <w:rPr>
          <w:rFonts w:ascii="Times New Roman" w:hAnsi="Times New Roman" w:cs="Times New Roman"/>
          <w:sz w:val="24"/>
          <w:szCs w:val="24"/>
        </w:rPr>
      </w:pPr>
    </w:p>
    <w:sectPr w:rsidR="00593709" w:rsidRPr="0059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5"/>
    <w:rsid w:val="00295C4E"/>
    <w:rsid w:val="002E2CE5"/>
    <w:rsid w:val="003B28C2"/>
    <w:rsid w:val="004D0CB4"/>
    <w:rsid w:val="0052741D"/>
    <w:rsid w:val="00593709"/>
    <w:rsid w:val="007B6EF3"/>
    <w:rsid w:val="00C90137"/>
    <w:rsid w:val="00F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901F6-36F3-4C9E-90EC-2D1EA173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Елена Генадьевна</cp:lastModifiedBy>
  <cp:revision>2</cp:revision>
  <dcterms:created xsi:type="dcterms:W3CDTF">2023-02-16T10:03:00Z</dcterms:created>
  <dcterms:modified xsi:type="dcterms:W3CDTF">2023-02-16T10:03:00Z</dcterms:modified>
</cp:coreProperties>
</file>